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8"/>
        <w:gridCol w:w="1318"/>
        <w:gridCol w:w="864"/>
        <w:gridCol w:w="2492"/>
        <w:gridCol w:w="564"/>
        <w:gridCol w:w="571"/>
        <w:gridCol w:w="855"/>
        <w:gridCol w:w="1578"/>
      </w:tblGrid>
      <w:tr w:rsidR="00D7203E" w:rsidRPr="00D7203E" w14:paraId="6BDB4A4F" w14:textId="77777777" w:rsidTr="009C412E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1799B73F" w:rsidR="00545619" w:rsidRPr="00D7203E" w:rsidRDefault="00FD4DA0" w:rsidP="001976C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F17BB15" wp14:editId="4C71149B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2C02BF12" w:rsidR="00545619" w:rsidRPr="00D7203E" w:rsidRDefault="00CA6A7B" w:rsidP="007B12A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7B12A1">
              <w:rPr>
                <w:sz w:val="20"/>
                <w:szCs w:val="20"/>
              </w:rPr>
              <w:t>2</w:t>
            </w:r>
            <w:r w:rsidR="00833DC4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833DC4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5B46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7" w:type="pct"/>
            <w:gridSpan w:val="3"/>
            <w:shd w:val="clear" w:color="auto" w:fill="auto"/>
          </w:tcPr>
          <w:p w14:paraId="4590841D" w14:textId="65774BE4" w:rsidR="00545619" w:rsidRPr="00D7203E" w:rsidRDefault="00545619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3" w:type="pct"/>
            <w:gridSpan w:val="5"/>
          </w:tcPr>
          <w:p w14:paraId="54292C71" w14:textId="668216C7" w:rsidR="00545619" w:rsidRPr="00D7203E" w:rsidRDefault="004B6803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PATOLOGIA</w:t>
            </w:r>
          </w:p>
        </w:tc>
      </w:tr>
      <w:tr w:rsidR="00D7203E" w:rsidRPr="00D7203E" w14:paraId="2BAE5549" w14:textId="77777777" w:rsidTr="005B46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7" w:type="pct"/>
            <w:gridSpan w:val="3"/>
            <w:shd w:val="clear" w:color="auto" w:fill="auto"/>
          </w:tcPr>
          <w:p w14:paraId="56BEB754" w14:textId="77777777" w:rsidR="00545619" w:rsidRPr="00D7203E" w:rsidRDefault="00545619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3" w:type="pct"/>
            <w:gridSpan w:val="5"/>
          </w:tcPr>
          <w:p w14:paraId="6D8BEA74" w14:textId="1910AE37" w:rsidR="00545619" w:rsidRPr="00D7203E" w:rsidRDefault="00545619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5B46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7" w:type="pct"/>
            <w:gridSpan w:val="3"/>
            <w:shd w:val="clear" w:color="auto" w:fill="auto"/>
          </w:tcPr>
          <w:p w14:paraId="3277A657" w14:textId="02077B82" w:rsidR="00545619" w:rsidRPr="00D7203E" w:rsidRDefault="00545619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3" w:type="pct"/>
            <w:gridSpan w:val="5"/>
          </w:tcPr>
          <w:p w14:paraId="33351FC3" w14:textId="6797FEEC" w:rsidR="00545619" w:rsidRPr="00D7203E" w:rsidRDefault="00F60FAE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5B46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3"/>
            <w:shd w:val="clear" w:color="auto" w:fill="auto"/>
          </w:tcPr>
          <w:p w14:paraId="5A0A8FC9" w14:textId="77777777" w:rsidR="00545619" w:rsidRPr="00C83396" w:rsidRDefault="00545619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3" w:type="pct"/>
            <w:gridSpan w:val="5"/>
          </w:tcPr>
          <w:p w14:paraId="623AE9AF" w14:textId="77777777" w:rsidR="00545619" w:rsidRPr="00C83396" w:rsidRDefault="00545619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5B46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3"/>
            <w:shd w:val="clear" w:color="auto" w:fill="auto"/>
          </w:tcPr>
          <w:p w14:paraId="63B29D12" w14:textId="4D1B9F11" w:rsidR="00545619" w:rsidRPr="00C83396" w:rsidRDefault="00545619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3" w:type="pct"/>
            <w:gridSpan w:val="5"/>
          </w:tcPr>
          <w:p w14:paraId="5640B0CD" w14:textId="7BB6861F" w:rsidR="00545619" w:rsidRPr="00C83396" w:rsidRDefault="00545619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5B46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3"/>
            <w:shd w:val="clear" w:color="auto" w:fill="auto"/>
          </w:tcPr>
          <w:p w14:paraId="22E61752" w14:textId="3531B22B" w:rsidR="00545619" w:rsidRPr="00C83396" w:rsidRDefault="0095564B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3" w:type="pct"/>
            <w:gridSpan w:val="5"/>
          </w:tcPr>
          <w:p w14:paraId="701969F2" w14:textId="7DAAFF6C" w:rsidR="00545619" w:rsidRPr="00C83396" w:rsidRDefault="00584573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5B46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3"/>
            <w:shd w:val="clear" w:color="auto" w:fill="auto"/>
          </w:tcPr>
          <w:p w14:paraId="0F1BAE0C" w14:textId="0181B8B2" w:rsidR="00545619" w:rsidRPr="00C83396" w:rsidRDefault="00545619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09" w:type="pct"/>
          </w:tcPr>
          <w:p w14:paraId="302EDCC2" w14:textId="38C0716E" w:rsidR="00545619" w:rsidRPr="00C83396" w:rsidRDefault="00545619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color w:val="auto"/>
                <w:sz w:val="20"/>
                <w:szCs w:val="20"/>
              </w:rPr>
              <w:t xml:space="preserve">    II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III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874" w:type="pct"/>
            <w:gridSpan w:val="4"/>
          </w:tcPr>
          <w:p w14:paraId="33F0C3FF" w14:textId="2A4B7BFF" w:rsidR="00545619" w:rsidRPr="00C83396" w:rsidRDefault="00545619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0039A2" w:rsidRPr="00C83396">
              <w:rPr>
                <w:color w:val="auto"/>
                <w:sz w:val="20"/>
                <w:szCs w:val="20"/>
              </w:rPr>
              <w:t>□</w:t>
            </w:r>
            <w:r w:rsidR="000039A2">
              <w:rPr>
                <w:color w:val="auto"/>
                <w:sz w:val="20"/>
                <w:szCs w:val="20"/>
              </w:rPr>
              <w:t xml:space="preserve">     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2 </w:t>
            </w:r>
            <w:r w:rsidR="000039A2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 3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4□     5</w:t>
            </w:r>
            <w:r w:rsidR="00D550BF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D7203E" w:rsidRPr="00D7203E" w14:paraId="4E4471DD" w14:textId="77777777" w:rsidTr="005B46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3"/>
            <w:shd w:val="clear" w:color="auto" w:fill="auto"/>
          </w:tcPr>
          <w:p w14:paraId="6B4695FE" w14:textId="049B7F79" w:rsidR="00073DA3" w:rsidRPr="00C83396" w:rsidRDefault="00073DA3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3" w:type="pct"/>
            <w:gridSpan w:val="5"/>
          </w:tcPr>
          <w:p w14:paraId="11A050B2" w14:textId="2E597930" w:rsidR="00073DA3" w:rsidRPr="00C83396" w:rsidRDefault="000039A2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D7203E" w:rsidRPr="00D7203E" w14:paraId="4BB61516" w14:textId="77777777" w:rsidTr="005B46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3"/>
            <w:shd w:val="clear" w:color="auto" w:fill="auto"/>
          </w:tcPr>
          <w:p w14:paraId="55024F98" w14:textId="436BB804" w:rsidR="00F60FAE" w:rsidRPr="00C83396" w:rsidRDefault="00F60FAE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3" w:type="pct"/>
            <w:gridSpan w:val="5"/>
          </w:tcPr>
          <w:p w14:paraId="29340525" w14:textId="50D911D1" w:rsidR="00F60FAE" w:rsidRPr="00C83396" w:rsidRDefault="00F60FAE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5B46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7" w:type="pct"/>
            <w:gridSpan w:val="3"/>
            <w:shd w:val="clear" w:color="auto" w:fill="auto"/>
          </w:tcPr>
          <w:p w14:paraId="3D6329C8" w14:textId="696A5EF5" w:rsidR="00F60FAE" w:rsidRPr="00C83396" w:rsidRDefault="00F60FAE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3" w:type="pct"/>
            <w:gridSpan w:val="5"/>
          </w:tcPr>
          <w:p w14:paraId="509BFB9B" w14:textId="2EA81F00" w:rsidR="00F60FAE" w:rsidRPr="00C83396" w:rsidRDefault="00F60FAE" w:rsidP="001976C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09149A" w14:paraId="2632861F" w14:textId="77777777" w:rsidTr="005B46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7" w:type="pct"/>
            <w:gridSpan w:val="3"/>
            <w:shd w:val="clear" w:color="auto" w:fill="auto"/>
          </w:tcPr>
          <w:p w14:paraId="1E6C3A65" w14:textId="6A1486F5" w:rsidR="00F60FAE" w:rsidRPr="00C83396" w:rsidRDefault="00F60FAE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3" w:type="pct"/>
            <w:gridSpan w:val="5"/>
          </w:tcPr>
          <w:p w14:paraId="6E63B444" w14:textId="77777777" w:rsidR="00F60FAE" w:rsidRPr="00C83396" w:rsidRDefault="00F60FAE" w:rsidP="001976C0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1976C0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5B46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7" w:type="pct"/>
            <w:gridSpan w:val="3"/>
            <w:shd w:val="clear" w:color="auto" w:fill="auto"/>
          </w:tcPr>
          <w:p w14:paraId="4A761E2B" w14:textId="138AE560" w:rsidR="00F60FAE" w:rsidRPr="00C83396" w:rsidRDefault="00F60FAE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3" w:type="pct"/>
            <w:gridSpan w:val="5"/>
          </w:tcPr>
          <w:p w14:paraId="161A85C2" w14:textId="5F798BA9" w:rsidR="00F60FAE" w:rsidRPr="00C83396" w:rsidRDefault="00F60FAE" w:rsidP="001976C0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  </w:t>
            </w:r>
          </w:p>
          <w:p w14:paraId="1083AB6A" w14:textId="39718D1E" w:rsidR="00F60FAE" w:rsidRPr="00C83396" w:rsidRDefault="00156754" w:rsidP="001976C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C83396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Default="00156754" w:rsidP="001976C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C83396">
              <w:rPr>
                <w:color w:val="auto"/>
                <w:sz w:val="20"/>
                <w:szCs w:val="20"/>
              </w:rPr>
              <w:t>□</w:t>
            </w:r>
          </w:p>
          <w:p w14:paraId="3070349C" w14:textId="37D4DF84" w:rsidR="00F60FAE" w:rsidRPr="00156754" w:rsidRDefault="00156754" w:rsidP="001976C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</w:p>
        </w:tc>
      </w:tr>
      <w:tr w:rsidR="00D7203E" w:rsidRPr="00D7203E" w14:paraId="04A107F3" w14:textId="77777777" w:rsidTr="005B46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7" w:type="pct"/>
            <w:gridSpan w:val="3"/>
            <w:shd w:val="clear" w:color="auto" w:fill="auto"/>
          </w:tcPr>
          <w:p w14:paraId="147BF550" w14:textId="041BE391" w:rsidR="00F60FAE" w:rsidRPr="00C83396" w:rsidRDefault="00F60FAE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C5EE7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3" w:type="pct"/>
            <w:gridSpan w:val="5"/>
          </w:tcPr>
          <w:p w14:paraId="727EC6E4" w14:textId="7C6BF8ED" w:rsidR="00F60FAE" w:rsidRPr="00C83396" w:rsidRDefault="00F60FAE" w:rsidP="00833DC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5B46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7" w:type="pct"/>
            <w:gridSpan w:val="3"/>
            <w:shd w:val="clear" w:color="auto" w:fill="auto"/>
          </w:tcPr>
          <w:p w14:paraId="30BAB724" w14:textId="77777777" w:rsidR="00F60FAE" w:rsidRPr="00C83396" w:rsidRDefault="00F60FAE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3" w:type="pct"/>
            <w:gridSpan w:val="5"/>
          </w:tcPr>
          <w:p w14:paraId="0610ACF5" w14:textId="301DAE81" w:rsidR="00F60FAE" w:rsidRPr="00C83396" w:rsidRDefault="005B46CB" w:rsidP="001976C0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1976C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1976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584573" w:rsidRDefault="00551E41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C83396" w:rsidRDefault="00551E41" w:rsidP="001976C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584573" w:rsidRDefault="00551E41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2CE0BFA1" w:rsidR="00551E41" w:rsidRPr="00C83396" w:rsidRDefault="000039A2" w:rsidP="001976C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45</w:t>
            </w:r>
          </w:p>
        </w:tc>
      </w:tr>
      <w:tr w:rsidR="00D7203E" w:rsidRPr="00D7203E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584573" w:rsidRDefault="00551E41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C83396" w:rsidRDefault="00551E41" w:rsidP="001976C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584573" w:rsidRDefault="00551E41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7777777" w:rsidR="00551E41" w:rsidRPr="00C83396" w:rsidRDefault="00551E41" w:rsidP="001976C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584573" w:rsidRDefault="00551E41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C83396" w:rsidRDefault="00551E41" w:rsidP="001976C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584573" w:rsidRDefault="00551E41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45243CBC" w:rsidR="00551E41" w:rsidRPr="00C83396" w:rsidRDefault="000039A2" w:rsidP="001976C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584573" w:rsidRDefault="00551E41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C83396" w:rsidRDefault="00551E41" w:rsidP="001976C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584573" w:rsidRDefault="00D446B7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1A3AC972" w:rsidR="00551E41" w:rsidRPr="00C83396" w:rsidRDefault="000039A2" w:rsidP="001976C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584573" w:rsidRDefault="00D446B7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C83396" w:rsidRDefault="00551E41" w:rsidP="001976C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584573" w:rsidRDefault="00D446B7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4D640654" w:rsidR="00551E41" w:rsidRPr="00C83396" w:rsidRDefault="000039A2" w:rsidP="001976C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75</w:t>
            </w:r>
          </w:p>
        </w:tc>
      </w:tr>
      <w:tr w:rsidR="00D7203E" w:rsidRPr="00D7203E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584573" w:rsidRDefault="00D446B7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6E20D8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5C4EE963" w:rsidR="00551E41" w:rsidRPr="00C83396" w:rsidRDefault="000039A2" w:rsidP="001976C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0039A2" w:rsidRPr="00D7203E" w14:paraId="23F1E6C2" w14:textId="77777777" w:rsidTr="005B46CB">
        <w:trPr>
          <w:trHeight w:val="346"/>
        </w:trPr>
        <w:tc>
          <w:tcPr>
            <w:tcW w:w="1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0039A2" w:rsidRPr="00C83396" w:rsidRDefault="000039A2" w:rsidP="001976C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0039A2" w:rsidRPr="00C83396" w:rsidRDefault="000039A2" w:rsidP="001976C0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7293EE2" w14:textId="77777777" w:rsidR="000039A2" w:rsidRPr="00C83396" w:rsidRDefault="000039A2" w:rsidP="001976C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245E32C7" w14:textId="77777777" w:rsidR="000039A2" w:rsidRPr="00C83396" w:rsidRDefault="000039A2" w:rsidP="001976C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4CCECB7E" w14:textId="77777777" w:rsidR="000039A2" w:rsidRPr="00C83396" w:rsidRDefault="000039A2" w:rsidP="001976C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aktywizujące (metoda przypadków, metoda sytuacyjna, </w:t>
            </w:r>
          </w:p>
          <w:p w14:paraId="34617A64" w14:textId="77777777" w:rsidR="000039A2" w:rsidRPr="00C83396" w:rsidRDefault="000039A2" w:rsidP="001976C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0E6DC381" w14:textId="1AA10B19" w:rsidR="000039A2" w:rsidRPr="00C83396" w:rsidRDefault="000039A2" w:rsidP="001976C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analiza  przypadków klinicznych.</w:t>
            </w:r>
          </w:p>
        </w:tc>
      </w:tr>
      <w:tr w:rsidR="000039A2" w:rsidRPr="00D7203E" w14:paraId="1A7F3F30" w14:textId="77777777" w:rsidTr="005B46CB">
        <w:trPr>
          <w:trHeight w:val="346"/>
        </w:trPr>
        <w:tc>
          <w:tcPr>
            <w:tcW w:w="1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0039A2" w:rsidRPr="00C83396" w:rsidRDefault="000039A2" w:rsidP="001976C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0039A2" w:rsidRPr="00C83396" w:rsidRDefault="000039A2" w:rsidP="001976C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4853BAFC" w:rsidR="000039A2" w:rsidRPr="006E20D8" w:rsidRDefault="000039A2" w:rsidP="001976C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6E20D8">
              <w:rPr>
                <w:rFonts w:eastAsia="Univers-PL"/>
                <w:sz w:val="20"/>
                <w:szCs w:val="20"/>
                <w:lang w:eastAsia="en-US"/>
              </w:rPr>
              <w:t>Uzyskanie przez studenta zdobytej wiedzy z dziedziny patologii niezbędnej do umiejętności rozpoznawania podstawowych zaburzeń fizjologicznych, rozumienia i wyjaśnienia patomechanizmu i etiopatogenezy najważniejszych jednostek chorobowych.</w:t>
            </w:r>
          </w:p>
        </w:tc>
      </w:tr>
      <w:tr w:rsidR="000039A2" w:rsidRPr="00D7203E" w14:paraId="32AC4124" w14:textId="77777777" w:rsidTr="005B46CB">
        <w:trPr>
          <w:trHeight w:val="346"/>
        </w:trPr>
        <w:tc>
          <w:tcPr>
            <w:tcW w:w="1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96D1" w14:textId="5F1496EE" w:rsidR="000039A2" w:rsidRPr="00C83396" w:rsidRDefault="000039A2" w:rsidP="001976C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  <w:p w14:paraId="187C69DD" w14:textId="77777777" w:rsidR="000039A2" w:rsidRPr="00C83396" w:rsidRDefault="000039A2" w:rsidP="001976C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627C0DC4" w:rsidR="000039A2" w:rsidRPr="00C83396" w:rsidRDefault="000039A2" w:rsidP="001976C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0039A2" w:rsidRPr="00D7203E" w14:paraId="1FAB6B22" w14:textId="77777777" w:rsidTr="005B46CB">
        <w:trPr>
          <w:trHeight w:val="405"/>
        </w:trPr>
        <w:tc>
          <w:tcPr>
            <w:tcW w:w="136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0039A2" w:rsidRPr="00C32D49" w:rsidRDefault="000039A2" w:rsidP="001976C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wstępne</w:t>
            </w:r>
            <w:r w:rsidRPr="00C32D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690DE80A" w:rsidR="000039A2" w:rsidRPr="00C32D49" w:rsidRDefault="000039A2" w:rsidP="001976C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5698E">
              <w:rPr>
                <w:sz w:val="20"/>
                <w:szCs w:val="20"/>
              </w:rPr>
              <w:t>Znajomość anatomii, fizjologii, biochemii i biofizyki, genetyki, mikrobiologii i parazytologii na poziomie licencjackim.</w:t>
            </w:r>
          </w:p>
        </w:tc>
      </w:tr>
      <w:tr w:rsidR="00D7203E" w:rsidRPr="00D7203E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C32D49" w:rsidRDefault="00551E41" w:rsidP="00197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5B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1976C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C32D49" w:rsidRDefault="00551E41" w:rsidP="001976C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1976C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C32D49" w:rsidRDefault="00551E41" w:rsidP="00197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A473E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FA473E">
              <w:rPr>
                <w:sz w:val="18"/>
                <w:szCs w:val="18"/>
              </w:rPr>
              <w:t>uczenia się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197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197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730E3A" w:rsidRPr="00D7203E" w14:paraId="64D0E84E" w14:textId="77777777" w:rsidTr="005B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653935D0" w:rsidR="00730E3A" w:rsidRPr="00D7203E" w:rsidRDefault="00730E3A" w:rsidP="001976C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A.W6.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5ED24FD7" w:rsidR="00730E3A" w:rsidRPr="00D7203E" w:rsidRDefault="00730E3A" w:rsidP="001976C0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Prezentuje podstawowe pojęcia z zakresu patologii ogólnej i patologii poszczególnych układów organizmu.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01631C1E" w:rsidR="00730E3A" w:rsidRPr="006E20D8" w:rsidRDefault="006E20D8" w:rsidP="00197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>Egzamin pisemny i/lub ustny</w:t>
            </w:r>
            <w:r w:rsidR="00FA473E">
              <w:rPr>
                <w:i/>
                <w:iCs/>
                <w:sz w:val="18"/>
                <w:szCs w:val="18"/>
                <w:lang w:eastAsia="en-US"/>
              </w:rPr>
              <w:t>, projekt lub odpowiedź ustna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2F448DAB" w:rsidR="00730E3A" w:rsidRPr="00D7203E" w:rsidRDefault="00730E3A" w:rsidP="00197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730E3A" w:rsidRPr="00D7203E" w14:paraId="360EED6C" w14:textId="77777777" w:rsidTr="005B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454DDECB" w:rsidR="00730E3A" w:rsidRPr="00D7203E" w:rsidRDefault="00730E3A" w:rsidP="001976C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A.W7.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5768FCF8" w:rsidR="00730E3A" w:rsidRPr="00D7203E" w:rsidRDefault="00730E3A" w:rsidP="001976C0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Przedstawia wybrane zagadnienia z zakresu patologii narządowej układu krążenia, układu oddechowego, układu trawiennego, układu hormonalnego, układu metabolicznego, układu moczowo-płciowego i układu nerwowego.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38DD653F" w:rsidR="00730E3A" w:rsidRPr="006E20D8" w:rsidRDefault="006E20D8" w:rsidP="00197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>Egzamin pisemny i/lub ustny</w:t>
            </w:r>
            <w:r w:rsidR="00FA473E">
              <w:rPr>
                <w:i/>
                <w:iCs/>
                <w:sz w:val="18"/>
                <w:szCs w:val="18"/>
                <w:lang w:eastAsia="en-US"/>
              </w:rPr>
              <w:t>, projekt lub odpowiedź ustna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1101A254" w:rsidR="00730E3A" w:rsidRPr="00D7203E" w:rsidRDefault="00730E3A" w:rsidP="00197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</w:t>
            </w:r>
            <w:r w:rsidR="00FA473E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730E3A" w:rsidRPr="00D7203E" w14:paraId="7F1B1234" w14:textId="77777777" w:rsidTr="005B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16E377CE" w:rsidR="00730E3A" w:rsidRPr="00D7203E" w:rsidRDefault="00730E3A" w:rsidP="001976C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A.U3.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2F77D1F5" w:rsidR="00730E3A" w:rsidRPr="00D7203E" w:rsidRDefault="00730E3A" w:rsidP="001976C0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Szacuje ryzyko ujawnienia się danej choroby w oparciu o zasady dziedziczenia i wpływ czynników środowiskowych.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7E644DE9" w:rsidR="00730E3A" w:rsidRPr="006E20D8" w:rsidRDefault="006E20D8" w:rsidP="00197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Kolokwium pisemne i/lub ustne</w:t>
            </w:r>
            <w:r w:rsidR="00FA473E">
              <w:rPr>
                <w:i/>
                <w:iCs/>
                <w:sz w:val="18"/>
                <w:szCs w:val="18"/>
              </w:rPr>
              <w:t>,</w:t>
            </w:r>
            <w:r w:rsidR="00FA473E">
              <w:rPr>
                <w:i/>
                <w:iCs/>
                <w:sz w:val="18"/>
                <w:szCs w:val="18"/>
                <w:lang w:eastAsia="en-US"/>
              </w:rPr>
              <w:t xml:space="preserve"> projekt lub odpowiedź ustna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4B6641D9" w:rsidR="00730E3A" w:rsidRPr="00D7203E" w:rsidRDefault="00730E3A" w:rsidP="00197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</w:t>
            </w:r>
            <w:r w:rsidR="00FA473E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730E3A" w:rsidRPr="00D7203E" w14:paraId="6B1DBC33" w14:textId="77777777" w:rsidTr="005B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031429BA" w:rsidR="00730E3A" w:rsidRPr="00D7203E" w:rsidRDefault="00730E3A" w:rsidP="001976C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O.K5.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3791805D" w:rsidR="00730E3A" w:rsidRPr="00D7203E" w:rsidRDefault="00730E3A" w:rsidP="001976C0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Zasięga opinii ekspertów w przypadku trudności z samodzielnym rozwiązaniem problemu.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704ABA48" w:rsidR="00730E3A" w:rsidRPr="006E20D8" w:rsidRDefault="006E20D8" w:rsidP="00197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Obserwacja, samoocena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6798AC62" w:rsidR="00730E3A" w:rsidRPr="00D7203E" w:rsidRDefault="00EA0B5B" w:rsidP="00197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</w:t>
            </w:r>
            <w:r w:rsidR="00730E3A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694D7F" w:rsidRPr="00D7203E" w14:paraId="75BC7BD4" w14:textId="77777777" w:rsidTr="005B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47F1" w14:textId="60A30ED3" w:rsidR="00694D7F" w:rsidRDefault="00694D7F" w:rsidP="001976C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C9E2" w14:textId="6A7CAABD" w:rsidR="00694D7F" w:rsidRPr="009342DE" w:rsidRDefault="00694D7F" w:rsidP="001976C0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BB12" w14:textId="4BAEF8B0" w:rsidR="00694D7F" w:rsidRDefault="00694D7F" w:rsidP="00197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2E032B">
              <w:rPr>
                <w:i/>
                <w:sz w:val="18"/>
                <w:szCs w:val="18"/>
              </w:rPr>
              <w:t>Obserwacja, samoocena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5E75" w14:textId="12876496" w:rsidR="00694D7F" w:rsidRDefault="00694D7F" w:rsidP="00197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694D7F" w:rsidRPr="00D7203E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694D7F" w:rsidRPr="00D7203E" w:rsidRDefault="00694D7F" w:rsidP="00197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694D7F" w:rsidRPr="00D7203E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694D7F" w:rsidRPr="00C83396" w:rsidRDefault="00694D7F" w:rsidP="001976C0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694D7F" w:rsidRPr="00C83396" w:rsidRDefault="00694D7F" w:rsidP="001976C0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694D7F" w:rsidRPr="00C83396" w:rsidRDefault="00694D7F" w:rsidP="001976C0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694D7F" w:rsidRPr="00C83396" w:rsidRDefault="00694D7F" w:rsidP="001976C0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694D7F" w:rsidRPr="00D7203E" w:rsidRDefault="00694D7F" w:rsidP="001976C0">
            <w:pPr>
              <w:spacing w:after="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694D7F" w:rsidRPr="00D7203E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694D7F" w:rsidRPr="00C32D49" w:rsidRDefault="00694D7F" w:rsidP="001976C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694D7F" w:rsidRPr="00D7203E" w14:paraId="6C6D4AD0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694D7F" w:rsidRPr="00C32D49" w:rsidRDefault="00694D7F" w:rsidP="001976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694D7F" w:rsidRPr="00C32D49" w:rsidRDefault="00694D7F" w:rsidP="001976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1AB2B398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Odniesienie efektów </w:t>
            </w:r>
            <w:r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694D7F" w:rsidRPr="00D7203E" w14:paraId="00013EDB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4D16A884" w:rsidR="00694D7F" w:rsidRPr="00C32D49" w:rsidRDefault="00694D7F" w:rsidP="001976C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WYKŁADY, semestr</w:t>
            </w:r>
            <w:r>
              <w:rPr>
                <w:b/>
                <w:color w:val="auto"/>
                <w:sz w:val="20"/>
                <w:szCs w:val="20"/>
              </w:rPr>
              <w:t xml:space="preserve"> II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694D7F" w:rsidRPr="00C32D49" w:rsidRDefault="00694D7F" w:rsidP="001976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694D7F" w:rsidRPr="00C32D49" w:rsidRDefault="00694D7F" w:rsidP="001976C0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694D7F" w:rsidRPr="00D7203E" w14:paraId="030D8480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33F70AA6" w:rsidR="00694D7F" w:rsidRPr="00C32D49" w:rsidRDefault="00694D7F" w:rsidP="009C412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Pojęcie patomorfologii, patofizjologii, choroby i czynników chorobotwórczych.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34EE75B6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618CEF61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112039">
              <w:rPr>
                <w:rFonts w:eastAsiaTheme="minorHAnsi"/>
                <w:sz w:val="20"/>
                <w:szCs w:val="20"/>
                <w:lang w:eastAsia="en-US"/>
              </w:rPr>
              <w:t>A.W6.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0869A119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27605EEB" w:rsidR="00694D7F" w:rsidRPr="00C32D49" w:rsidRDefault="00694D7F" w:rsidP="009C412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Śmierć i jej znamiona.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5860A174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5129609F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2B4B0B">
              <w:rPr>
                <w:rFonts w:eastAsiaTheme="minorHAnsi"/>
                <w:sz w:val="20"/>
                <w:szCs w:val="20"/>
                <w:lang w:eastAsia="en-US"/>
              </w:rPr>
              <w:t>A.W6. 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3F1E251B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37262454" w:rsidR="00694D7F" w:rsidRPr="00C32D49" w:rsidRDefault="00694D7F" w:rsidP="009C412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Zaburzenia w krążeniu.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4D26B5C9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4F1C57A2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2B4B0B">
              <w:rPr>
                <w:rFonts w:eastAsiaTheme="minorHAnsi"/>
                <w:sz w:val="20"/>
                <w:szCs w:val="20"/>
                <w:lang w:eastAsia="en-US"/>
              </w:rPr>
              <w:t>A.W6. 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376B2B60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4D4C84E1" w:rsidR="00694D7F" w:rsidRPr="00C32D49" w:rsidRDefault="00694D7F" w:rsidP="009C412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Mechanizmy obronne w ustroju.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2F4E15D2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D025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6DF33A8E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2B4B0B">
              <w:rPr>
                <w:rFonts w:eastAsiaTheme="minorHAnsi"/>
                <w:sz w:val="20"/>
                <w:szCs w:val="20"/>
                <w:lang w:eastAsia="en-US"/>
              </w:rPr>
              <w:t>A.W6. 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15BFE600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31CD" w14:textId="0B9287D4" w:rsidR="00694D7F" w:rsidRPr="00C32D49" w:rsidRDefault="00694D7F" w:rsidP="009C412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Zmiany wsteczne w narządach</w:t>
            </w:r>
            <w:r w:rsidRPr="00726CB2">
              <w:rPr>
                <w:sz w:val="20"/>
                <w:szCs w:val="20"/>
              </w:rPr>
              <w:t>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3D84" w14:textId="61A7F73F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D025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EC10" w14:textId="37164199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2B4B0B">
              <w:rPr>
                <w:rFonts w:eastAsiaTheme="minorHAnsi"/>
                <w:sz w:val="20"/>
                <w:szCs w:val="20"/>
                <w:lang w:eastAsia="en-US"/>
              </w:rPr>
              <w:t>A.W6. 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413CF8CB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DFF7" w14:textId="0F718C90" w:rsidR="00694D7F" w:rsidRPr="00C32D49" w:rsidRDefault="00694D7F" w:rsidP="009C412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Zmiany postępowe w różnych narządach.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AFB8" w14:textId="49FA0907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E709" w14:textId="304F19DC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2B4B0B">
              <w:rPr>
                <w:rFonts w:eastAsiaTheme="minorHAnsi"/>
                <w:sz w:val="20"/>
                <w:szCs w:val="20"/>
                <w:lang w:eastAsia="en-US"/>
              </w:rPr>
              <w:t>A.W6. 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04D5CB77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117C" w14:textId="122A1ACD" w:rsidR="00694D7F" w:rsidRPr="00C32D49" w:rsidRDefault="00694D7F" w:rsidP="009C412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Znaczenie odporności w patologii chorób.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936B" w14:textId="3CF18EC5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D025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53C1" w14:textId="42A99568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2B4B0B">
              <w:rPr>
                <w:rFonts w:eastAsiaTheme="minorHAnsi"/>
                <w:sz w:val="20"/>
                <w:szCs w:val="20"/>
                <w:lang w:eastAsia="en-US"/>
              </w:rPr>
              <w:t>A.W6. 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3C9258E4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F74E" w14:textId="7452DD92" w:rsidR="00694D7F" w:rsidRPr="00C32D49" w:rsidRDefault="00694D7F" w:rsidP="009C412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Patomorfologia nowotworów, znaczenie badań przesiewowych i postępowania.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14DA" w14:textId="13A55D54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9FEF" w14:textId="64759A46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2B4B0B">
              <w:rPr>
                <w:rFonts w:eastAsiaTheme="minorHAnsi"/>
                <w:sz w:val="20"/>
                <w:szCs w:val="20"/>
                <w:lang w:eastAsia="en-US"/>
              </w:rPr>
              <w:t>A.W6. 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71B9A75F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654E" w14:textId="2A0B2599" w:rsidR="00694D7F" w:rsidRPr="00C32D49" w:rsidRDefault="00694D7F" w:rsidP="009C412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Patolo</w:t>
            </w:r>
            <w:r>
              <w:rPr>
                <w:sz w:val="20"/>
                <w:szCs w:val="20"/>
              </w:rPr>
              <w:t>gia regulacji równowagi wodno-</w:t>
            </w:r>
            <w:r w:rsidRPr="00726CB2">
              <w:rPr>
                <w:sz w:val="20"/>
                <w:szCs w:val="20"/>
              </w:rPr>
              <w:t>elektrolitowej i kwasowo-zasadowej.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181D" w14:textId="667258EF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D025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BB8C" w14:textId="04FC114A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2B4B0B">
              <w:rPr>
                <w:rFonts w:eastAsiaTheme="minorHAnsi"/>
                <w:sz w:val="20"/>
                <w:szCs w:val="20"/>
                <w:lang w:eastAsia="en-US"/>
              </w:rPr>
              <w:t>A.W6. 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18CB094B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B668" w14:textId="08AE264B" w:rsidR="00694D7F" w:rsidRPr="00C32D49" w:rsidRDefault="00694D7F" w:rsidP="009C412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Patologia zapalenia i jego rodzaje.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89CC" w14:textId="4BCAA669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D025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4507" w14:textId="2E3C7E8F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2B4B0B">
              <w:rPr>
                <w:rFonts w:eastAsiaTheme="minorHAnsi"/>
                <w:sz w:val="20"/>
                <w:szCs w:val="20"/>
                <w:lang w:eastAsia="en-US"/>
              </w:rPr>
              <w:t>A.W6. 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162BFCE5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CB54" w14:textId="1BFFB835" w:rsidR="00694D7F" w:rsidRPr="00C32D49" w:rsidRDefault="00694D7F" w:rsidP="009C412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Patologia wstrząsu.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3E0B" w14:textId="385EDEF7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D025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EE62" w14:textId="0271F54E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2B4B0B">
              <w:rPr>
                <w:rFonts w:eastAsiaTheme="minorHAnsi"/>
                <w:sz w:val="20"/>
                <w:szCs w:val="20"/>
                <w:lang w:eastAsia="en-US"/>
              </w:rPr>
              <w:t>A.W6. 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12D3C3BD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9F67" w14:textId="3C4A7C21" w:rsidR="00694D7F" w:rsidRPr="00C32D49" w:rsidRDefault="00694D7F" w:rsidP="009C412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Patologia zaburzeń krzepliwości.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1BFE" w14:textId="2A9C74E3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D025C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B67D" w14:textId="69A71626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2B4B0B">
              <w:rPr>
                <w:rFonts w:eastAsiaTheme="minorHAnsi"/>
                <w:sz w:val="20"/>
                <w:szCs w:val="20"/>
                <w:lang w:eastAsia="en-US"/>
              </w:rPr>
              <w:t>A.W6. 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310EFD31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1088E4A5" w:rsidR="00694D7F" w:rsidRPr="00C32D49" w:rsidRDefault="00694D7F" w:rsidP="009C412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Zaburzenia gospodarki węglowodanowej, tłuszczowej i białkowej.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51D1C181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6ECC4440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2B4B0B">
              <w:rPr>
                <w:rFonts w:eastAsiaTheme="minorHAnsi"/>
                <w:sz w:val="20"/>
                <w:szCs w:val="20"/>
                <w:lang w:eastAsia="en-US"/>
              </w:rPr>
              <w:t>A.W6. 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3E88D4F6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794BA7C4" w:rsidR="00694D7F" w:rsidRPr="00C32D49" w:rsidRDefault="00694D7F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ĆWICZENIA,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II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94D7F" w:rsidRPr="00D7203E" w14:paraId="3FFF2129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74B805F9" w:rsidR="00694D7F" w:rsidRPr="00C32D49" w:rsidRDefault="00694D7F" w:rsidP="009C412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Patologia poszczególnych układów.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54054A14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5624495F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E164C">
              <w:rPr>
                <w:rFonts w:eastAsiaTheme="minorHAnsi"/>
                <w:sz w:val="20"/>
                <w:szCs w:val="20"/>
                <w:lang w:eastAsia="en-US"/>
              </w:rPr>
              <w:t>A.U3.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6BB4CCA6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52CA2687" w:rsidR="00694D7F" w:rsidRPr="00C32D49" w:rsidRDefault="00694D7F" w:rsidP="009C412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Zmiany w układzie sercowo-</w:t>
            </w:r>
            <w:r w:rsidRPr="00726CB2">
              <w:rPr>
                <w:sz w:val="20"/>
                <w:szCs w:val="20"/>
              </w:rPr>
              <w:t>naczyniowym.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69F7BDA6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5D6F33AB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E164C">
              <w:rPr>
                <w:rFonts w:eastAsiaTheme="minorHAnsi"/>
                <w:sz w:val="20"/>
                <w:szCs w:val="20"/>
                <w:lang w:eastAsia="en-US"/>
              </w:rPr>
              <w:t>A.U3.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5DF041C7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3034F9A9" w:rsidR="00694D7F" w:rsidRPr="00C32D49" w:rsidRDefault="00694D7F" w:rsidP="009C412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Zaburzenia układu oddechowego.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60338815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2FB31391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E164C">
              <w:rPr>
                <w:rFonts w:eastAsiaTheme="minorHAnsi"/>
                <w:sz w:val="20"/>
                <w:szCs w:val="20"/>
                <w:lang w:eastAsia="en-US"/>
              </w:rPr>
              <w:t>A.U3.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537D45DB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7B5AA274" w:rsidR="00694D7F" w:rsidRPr="00C32D49" w:rsidRDefault="00694D7F" w:rsidP="009C412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Patologia układu pokarmowego.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33F8745B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6CD6794E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E164C">
              <w:rPr>
                <w:rFonts w:eastAsiaTheme="minorHAnsi"/>
                <w:sz w:val="20"/>
                <w:szCs w:val="20"/>
                <w:lang w:eastAsia="en-US"/>
              </w:rPr>
              <w:t>A.U3.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0C058D06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7900" w14:textId="5F174914" w:rsidR="00694D7F" w:rsidRPr="00C32D49" w:rsidRDefault="00694D7F" w:rsidP="009C412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Zaburzenia w układzie dokrewnym.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CBEA" w14:textId="5D94A205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4D2" w14:textId="2F105B06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A.W7.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E164C">
              <w:rPr>
                <w:rFonts w:eastAsiaTheme="minorHAnsi"/>
                <w:sz w:val="20"/>
                <w:szCs w:val="20"/>
                <w:lang w:eastAsia="en-US"/>
              </w:rPr>
              <w:t>A.U3.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793EB0E2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23871EFD" w:rsidR="00694D7F" w:rsidRPr="00C32D49" w:rsidRDefault="00694D7F" w:rsidP="001976C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BUNA -samodzielna praca studenta,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II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94D7F" w:rsidRPr="00D7203E" w14:paraId="6DCE3104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1953B258" w:rsidR="00694D7F" w:rsidRPr="00C32D49" w:rsidRDefault="00694D7F" w:rsidP="009C412E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Znaczenie różnych czynników chorobotwórczych w powstawaniu chorób.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010860BD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3886DDE4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53664A">
              <w:rPr>
                <w:rFonts w:eastAsiaTheme="minorHAnsi"/>
                <w:sz w:val="20"/>
                <w:szCs w:val="20"/>
                <w:lang w:eastAsia="en-US"/>
              </w:rPr>
              <w:t>A.W6.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3C3DA246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B636" w14:textId="3AEDA19A" w:rsidR="00694D7F" w:rsidRPr="00C32D49" w:rsidRDefault="00694D7F" w:rsidP="009C412E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Biopsja cienkoigłowa narządów – jej rola w rozpoznawaniu chorób.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F71B" w14:textId="3973F13A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9734" w14:textId="28FB3DB6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53664A">
              <w:rPr>
                <w:rFonts w:eastAsiaTheme="minorHAnsi"/>
                <w:sz w:val="20"/>
                <w:szCs w:val="20"/>
                <w:lang w:eastAsia="en-US"/>
              </w:rPr>
              <w:t>A.W6.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30B45AE0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9483" w14:textId="495D5D4C" w:rsidR="00694D7F" w:rsidRPr="00C32D49" w:rsidRDefault="00694D7F" w:rsidP="009C412E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lastRenderedPageBreak/>
              <w:t>Znaczenie stanów przedrakowych w powstawaniu chorób nowotworowych.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0F07" w14:textId="2FFA0B40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442E" w14:textId="147AAC6D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53664A">
              <w:rPr>
                <w:rFonts w:eastAsiaTheme="minorHAnsi"/>
                <w:sz w:val="20"/>
                <w:szCs w:val="20"/>
                <w:lang w:eastAsia="en-US"/>
              </w:rPr>
              <w:t>A.W6.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4FD650CF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0336" w14:textId="1DD109F9" w:rsidR="00694D7F" w:rsidRPr="00C32D49" w:rsidRDefault="00694D7F" w:rsidP="009C412E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Postępowanie i rozpoznawanie różnych przyczyn wstrząsu.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EDC7" w14:textId="268E58A3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F037" w14:textId="40CB52B5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53664A">
              <w:rPr>
                <w:rFonts w:eastAsiaTheme="minorHAnsi"/>
                <w:sz w:val="20"/>
                <w:szCs w:val="20"/>
                <w:lang w:eastAsia="en-US"/>
              </w:rPr>
              <w:t>A.W6.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61ABB035" w14:textId="77777777" w:rsidTr="005B46CB">
        <w:trPr>
          <w:trHeight w:val="340"/>
        </w:trPr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4D81" w14:textId="7778555E" w:rsidR="00694D7F" w:rsidRPr="00C32D49" w:rsidRDefault="00694D7F" w:rsidP="009C412E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6CB2">
              <w:rPr>
                <w:sz w:val="20"/>
                <w:szCs w:val="20"/>
              </w:rPr>
              <w:t>Zaburzenia gospodarki wodno-elektrolitowej w patogenezie chorób różnych narządów.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3B7D" w14:textId="3DEB3C82" w:rsidR="00694D7F" w:rsidRPr="00C32D49" w:rsidRDefault="00694D7F" w:rsidP="001976C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D3FE" w14:textId="110BAD0C" w:rsidR="00694D7F" w:rsidRPr="00C32D49" w:rsidRDefault="00694D7F" w:rsidP="001976C0">
            <w:pPr>
              <w:pStyle w:val="Default"/>
              <w:rPr>
                <w:color w:val="auto"/>
                <w:sz w:val="20"/>
                <w:szCs w:val="20"/>
              </w:rPr>
            </w:pPr>
            <w:r w:rsidRPr="0053664A">
              <w:rPr>
                <w:rFonts w:eastAsiaTheme="minorHAnsi"/>
                <w:sz w:val="20"/>
                <w:szCs w:val="20"/>
                <w:lang w:eastAsia="en-US"/>
              </w:rPr>
              <w:t>A.W6.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O.K5. O.K7.</w:t>
            </w:r>
          </w:p>
        </w:tc>
      </w:tr>
      <w:tr w:rsidR="00694D7F" w:rsidRPr="00D7203E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694D7F" w:rsidRPr="00C83396" w:rsidRDefault="00694D7F" w:rsidP="001976C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694D7F" w:rsidRPr="00D7203E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7193" w14:textId="77777777" w:rsidR="00694D7F" w:rsidRPr="00C83396" w:rsidRDefault="00694D7F" w:rsidP="00197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77A1C5ED" w14:textId="77777777" w:rsidR="00694D7F" w:rsidRPr="00726CB2" w:rsidRDefault="00694D7F" w:rsidP="009C412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726CB2">
              <w:rPr>
                <w:sz w:val="20"/>
                <w:szCs w:val="20"/>
                <w:lang w:val="pl-PL"/>
              </w:rPr>
              <w:t xml:space="preserve">Ciosek J., </w:t>
            </w:r>
            <w:r w:rsidRPr="00726CB2">
              <w:rPr>
                <w:i/>
                <w:sz w:val="20"/>
                <w:szCs w:val="20"/>
              </w:rPr>
              <w:t>Wykłady z patofizjologii</w:t>
            </w:r>
            <w:r w:rsidRPr="00726CB2">
              <w:rPr>
                <w:sz w:val="20"/>
                <w:szCs w:val="20"/>
                <w:lang w:val="pl-PL"/>
              </w:rPr>
              <w:t xml:space="preserve">, </w:t>
            </w:r>
            <w:r w:rsidRPr="00726CB2">
              <w:rPr>
                <w:sz w:val="20"/>
                <w:szCs w:val="20"/>
              </w:rPr>
              <w:t>Uniwersytet Medyczny w Łodzi, Łódź 2007</w:t>
            </w:r>
            <w:r w:rsidRPr="00726CB2">
              <w:rPr>
                <w:sz w:val="20"/>
                <w:szCs w:val="20"/>
                <w:lang w:val="pl-PL"/>
              </w:rPr>
              <w:t>.</w:t>
            </w:r>
          </w:p>
          <w:p w14:paraId="143317C7" w14:textId="0F5DA6C4" w:rsidR="00694D7F" w:rsidRPr="00726CB2" w:rsidRDefault="00694D7F" w:rsidP="009C412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726CB2">
              <w:rPr>
                <w:sz w:val="20"/>
                <w:szCs w:val="20"/>
                <w:lang w:val="pl-PL"/>
              </w:rPr>
              <w:t xml:space="preserve">Kruś S., </w:t>
            </w:r>
            <w:r w:rsidRPr="00726CB2">
              <w:rPr>
                <w:i/>
                <w:sz w:val="20"/>
                <w:szCs w:val="20"/>
              </w:rPr>
              <w:t>Patologia: podręcznik dla licencjackich studiów medycznych,</w:t>
            </w:r>
            <w:r w:rsidRPr="00726CB2">
              <w:rPr>
                <w:sz w:val="20"/>
                <w:szCs w:val="20"/>
              </w:rPr>
              <w:t xml:space="preserve"> PZWL, </w:t>
            </w:r>
            <w:r w:rsidRPr="00726CB2">
              <w:rPr>
                <w:sz w:val="20"/>
                <w:szCs w:val="20"/>
                <w:lang w:val="pl-PL"/>
              </w:rPr>
              <w:t xml:space="preserve">Warszawa </w:t>
            </w:r>
            <w:r w:rsidR="0009149A">
              <w:rPr>
                <w:sz w:val="20"/>
                <w:szCs w:val="20"/>
              </w:rPr>
              <w:t>200</w:t>
            </w:r>
            <w:r w:rsidR="0009149A">
              <w:rPr>
                <w:sz w:val="20"/>
                <w:szCs w:val="20"/>
                <w:lang w:val="pl-PL"/>
              </w:rPr>
              <w:t>6</w:t>
            </w:r>
            <w:r w:rsidRPr="00726CB2">
              <w:rPr>
                <w:sz w:val="20"/>
                <w:szCs w:val="20"/>
              </w:rPr>
              <w:t>.</w:t>
            </w:r>
          </w:p>
          <w:p w14:paraId="0723D861" w14:textId="77777777" w:rsidR="00694D7F" w:rsidRPr="00C83396" w:rsidRDefault="00694D7F" w:rsidP="00197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0530C5BA" w14:textId="77777777" w:rsidR="00694D7F" w:rsidRPr="00C83396" w:rsidRDefault="00694D7F" w:rsidP="00197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1292CC88" w:rsidR="00694D7F" w:rsidRPr="009C412E" w:rsidRDefault="00694D7F" w:rsidP="009C412E">
            <w:pPr>
              <w:pStyle w:val="Akapitzlist"/>
              <w:numPr>
                <w:ilvl w:val="0"/>
                <w:numId w:val="24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9C412E">
              <w:rPr>
                <w:sz w:val="20"/>
                <w:szCs w:val="20"/>
                <w:lang w:val="pl-PL"/>
              </w:rPr>
              <w:t xml:space="preserve">Thor P. (red.), </w:t>
            </w:r>
            <w:r w:rsidRPr="009C412E">
              <w:rPr>
                <w:i/>
                <w:sz w:val="20"/>
                <w:szCs w:val="20"/>
              </w:rPr>
              <w:t>Podstawy patofizjologii człowieka</w:t>
            </w:r>
            <w:r w:rsidRPr="009C412E">
              <w:rPr>
                <w:sz w:val="20"/>
                <w:szCs w:val="20"/>
                <w:lang w:val="pl-PL"/>
              </w:rPr>
              <w:t>,</w:t>
            </w:r>
            <w:r w:rsidRPr="009C412E">
              <w:rPr>
                <w:sz w:val="20"/>
                <w:szCs w:val="20"/>
              </w:rPr>
              <w:t xml:space="preserve"> Versalius,</w:t>
            </w:r>
            <w:r w:rsidRPr="009C412E">
              <w:rPr>
                <w:sz w:val="20"/>
                <w:szCs w:val="20"/>
                <w:lang w:val="pl-PL"/>
              </w:rPr>
              <w:t xml:space="preserve"> Kraków </w:t>
            </w:r>
            <w:r w:rsidR="0009149A">
              <w:rPr>
                <w:sz w:val="20"/>
                <w:szCs w:val="20"/>
              </w:rPr>
              <w:t>200</w:t>
            </w:r>
            <w:r w:rsidR="0009149A">
              <w:rPr>
                <w:sz w:val="20"/>
                <w:szCs w:val="20"/>
                <w:lang w:val="pl-PL"/>
              </w:rPr>
              <w:t>9</w:t>
            </w:r>
            <w:r w:rsidRPr="009C412E">
              <w:rPr>
                <w:sz w:val="20"/>
                <w:szCs w:val="20"/>
                <w:lang w:val="pl-PL"/>
              </w:rPr>
              <w:t>.</w:t>
            </w:r>
          </w:p>
        </w:tc>
      </w:tr>
      <w:tr w:rsidR="00694D7F" w:rsidRPr="00D7203E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694D7F" w:rsidRPr="00C83396" w:rsidRDefault="00694D7F" w:rsidP="001976C0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694D7F" w:rsidRPr="00D7203E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694D7F" w:rsidRPr="00C83396" w:rsidRDefault="00694D7F" w:rsidP="001976C0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62F0D9D" w14:textId="70CC71DC" w:rsidR="00694D7F" w:rsidRPr="00C83396" w:rsidRDefault="00694D7F" w:rsidP="001976C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Egzamin</w:t>
            </w:r>
            <w:r w:rsidRPr="00C83396">
              <w:rPr>
                <w:rFonts w:eastAsia="Times New Roman"/>
                <w:sz w:val="20"/>
                <w:szCs w:val="20"/>
              </w:rPr>
              <w:t xml:space="preserve"> – wykłady  </w:t>
            </w:r>
          </w:p>
          <w:p w14:paraId="7DF7959A" w14:textId="77777777" w:rsidR="00694D7F" w:rsidRPr="00C83396" w:rsidRDefault="00694D7F" w:rsidP="001976C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C83396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762A009F" w14:textId="47278A39" w:rsidR="00694D7F" w:rsidRPr="00C83396" w:rsidRDefault="00694D7F" w:rsidP="001976C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C83396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9C412E">
              <w:rPr>
                <w:rFonts w:eastAsia="Times New Roman"/>
                <w:sz w:val="20"/>
                <w:szCs w:val="20"/>
              </w:rPr>
              <w:t xml:space="preserve">– </w:t>
            </w:r>
            <w:r w:rsidRPr="00C83396">
              <w:rPr>
                <w:rFonts w:eastAsia="Times New Roman"/>
                <w:sz w:val="20"/>
                <w:szCs w:val="20"/>
              </w:rPr>
              <w:t xml:space="preserve">BUNA  </w:t>
            </w:r>
          </w:p>
          <w:p w14:paraId="29B1BBA0" w14:textId="77777777" w:rsidR="00694D7F" w:rsidRPr="00C83396" w:rsidRDefault="00694D7F" w:rsidP="001976C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7365F696" w:rsidR="00694D7F" w:rsidRPr="001976C0" w:rsidRDefault="00694D7F" w:rsidP="001976C0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976C0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0CAE335F" w14:textId="77777777" w:rsidR="00694D7F" w:rsidRDefault="00694D7F" w:rsidP="001976C0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05A3323B" w14:textId="77777777" w:rsidR="001976C0" w:rsidRDefault="001976C0" w:rsidP="001976C0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ZALICZENIE PRZEDMIOTU -</w:t>
            </w:r>
            <w:r>
              <w:rPr>
                <w:sz w:val="20"/>
                <w:szCs w:val="20"/>
              </w:rPr>
              <w:t xml:space="preserve"> </w:t>
            </w:r>
            <w:r w:rsidRPr="00171621">
              <w:rPr>
                <w:sz w:val="20"/>
                <w:szCs w:val="20"/>
              </w:rPr>
              <w:t>PRZEDMIOT KOŃCZY SIĘ EGZAMINEM</w:t>
            </w:r>
          </w:p>
          <w:p w14:paraId="60CABA61" w14:textId="77777777" w:rsidR="001976C0" w:rsidRDefault="001976C0" w:rsidP="001976C0">
            <w:pPr>
              <w:spacing w:after="0" w:line="240" w:lineRule="auto"/>
              <w:rPr>
                <w:sz w:val="20"/>
                <w:szCs w:val="20"/>
              </w:rPr>
            </w:pPr>
            <w:r w:rsidRPr="00026A84">
              <w:rPr>
                <w:b/>
                <w:bCs/>
                <w:sz w:val="20"/>
                <w:szCs w:val="20"/>
              </w:rPr>
              <w:t>Wykład:</w:t>
            </w:r>
            <w:r w:rsidRPr="00171621">
              <w:rPr>
                <w:sz w:val="20"/>
                <w:szCs w:val="20"/>
              </w:rPr>
              <w:t xml:space="preserve"> </w:t>
            </w:r>
          </w:p>
          <w:p w14:paraId="5C5CF6E0" w14:textId="77777777" w:rsidR="001976C0" w:rsidRPr="00171621" w:rsidRDefault="001976C0" w:rsidP="001976C0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Podstawę do uzyskania zaliczenia/zal stanowi:</w:t>
            </w:r>
          </w:p>
          <w:p w14:paraId="7577CED5" w14:textId="77777777" w:rsidR="001976C0" w:rsidRPr="00026A84" w:rsidRDefault="001976C0" w:rsidP="001976C0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obecność 100%; potwierdzona wpisem na liście obecności,</w:t>
            </w:r>
          </w:p>
          <w:p w14:paraId="1046AAF5" w14:textId="77777777" w:rsidR="001976C0" w:rsidRPr="00026A84" w:rsidRDefault="001976C0" w:rsidP="001976C0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021929F0" w14:textId="77777777" w:rsidR="001976C0" w:rsidRPr="00026A84" w:rsidRDefault="001976C0" w:rsidP="001976C0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62CAA77B" w14:textId="77777777" w:rsidR="001976C0" w:rsidRPr="00171621" w:rsidRDefault="001976C0" w:rsidP="001976C0">
            <w:pPr>
              <w:spacing w:after="0" w:line="240" w:lineRule="auto"/>
              <w:rPr>
                <w:sz w:val="20"/>
                <w:szCs w:val="20"/>
              </w:rPr>
            </w:pPr>
          </w:p>
          <w:p w14:paraId="138815B1" w14:textId="77777777" w:rsidR="001976C0" w:rsidRPr="00171621" w:rsidRDefault="001976C0" w:rsidP="001976C0">
            <w:pPr>
              <w:spacing w:after="0" w:line="240" w:lineRule="auto"/>
              <w:rPr>
                <w:sz w:val="20"/>
                <w:szCs w:val="20"/>
              </w:rPr>
            </w:pPr>
            <w:r w:rsidRPr="00026A84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14:paraId="66B4F260" w14:textId="77777777" w:rsidR="001976C0" w:rsidRPr="00171621" w:rsidRDefault="001976C0" w:rsidP="001976C0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Podstawę do uzyskania zaliczenia na ocenę stanowi:</w:t>
            </w:r>
          </w:p>
          <w:p w14:paraId="46C34D3A" w14:textId="77777777" w:rsidR="001976C0" w:rsidRPr="00026A84" w:rsidRDefault="001976C0" w:rsidP="001976C0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obecność 100%; potwierdzona wpisem na liście obecności,</w:t>
            </w:r>
          </w:p>
          <w:p w14:paraId="4D7689AE" w14:textId="77777777" w:rsidR="001976C0" w:rsidRPr="00026A84" w:rsidRDefault="001976C0" w:rsidP="001976C0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aktywny udział w ćwiczeniach (włączanie się do dyskusji inicjowanej przez wykładowcę, przejawianie zainteresowania zagadnieniami omawianymi w trakcie ćwiczeń,)</w:t>
            </w:r>
          </w:p>
          <w:p w14:paraId="578CA95B" w14:textId="77777777" w:rsidR="001976C0" w:rsidRPr="00026A84" w:rsidRDefault="001976C0" w:rsidP="001976C0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 xml:space="preserve">poprawna, oceniona pozytywnie odpowiedź ustna na 3 pytania z zakresu treści odnoszących się do efektów </w:t>
            </w:r>
            <w:r>
              <w:rPr>
                <w:sz w:val="20"/>
                <w:szCs w:val="20"/>
              </w:rPr>
              <w:t>uczenia się</w:t>
            </w:r>
            <w:r w:rsidRPr="00026A84">
              <w:rPr>
                <w:sz w:val="20"/>
                <w:szCs w:val="20"/>
              </w:rPr>
              <w:t xml:space="preserve"> z dziedziny wiedzy i umiejętności, zadane studentowi w czasie trwania ćwiczeń,</w:t>
            </w:r>
          </w:p>
          <w:p w14:paraId="4A49FD65" w14:textId="77777777" w:rsidR="001976C0" w:rsidRDefault="001976C0" w:rsidP="001976C0">
            <w:pPr>
              <w:spacing w:after="0" w:line="240" w:lineRule="auto"/>
              <w:rPr>
                <w:sz w:val="20"/>
                <w:szCs w:val="20"/>
              </w:rPr>
            </w:pPr>
          </w:p>
          <w:p w14:paraId="138AF6C4" w14:textId="77777777" w:rsidR="001976C0" w:rsidRPr="005B2499" w:rsidRDefault="001976C0" w:rsidP="001976C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B2499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1976C0" w:rsidRPr="00171621" w14:paraId="40DE05E5" w14:textId="77777777" w:rsidTr="005535ED">
              <w:tc>
                <w:tcPr>
                  <w:tcW w:w="2405" w:type="dxa"/>
                </w:tcPr>
                <w:p w14:paraId="55298655" w14:textId="77777777" w:rsidR="001976C0" w:rsidRPr="00171621" w:rsidRDefault="001976C0" w:rsidP="001976C0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35134F82" w14:textId="77777777" w:rsidR="001976C0" w:rsidRPr="00171621" w:rsidRDefault="001976C0" w:rsidP="001976C0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1976C0" w:rsidRPr="00171621" w14:paraId="232E960E" w14:textId="77777777" w:rsidTr="005535ED">
              <w:tc>
                <w:tcPr>
                  <w:tcW w:w="2405" w:type="dxa"/>
                </w:tcPr>
                <w:p w14:paraId="2094E99A" w14:textId="77777777" w:rsidR="001976C0" w:rsidRPr="00171621" w:rsidRDefault="001976C0" w:rsidP="001976C0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0BD27065" w14:textId="77777777" w:rsidR="001976C0" w:rsidRPr="00171621" w:rsidRDefault="001976C0" w:rsidP="001976C0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1976C0" w:rsidRPr="00171621" w14:paraId="338ADD6D" w14:textId="77777777" w:rsidTr="005535ED">
              <w:tc>
                <w:tcPr>
                  <w:tcW w:w="2405" w:type="dxa"/>
                </w:tcPr>
                <w:p w14:paraId="4D3F55E0" w14:textId="77777777" w:rsidR="001976C0" w:rsidRPr="00171621" w:rsidRDefault="001976C0" w:rsidP="001976C0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11CE5476" w14:textId="77777777" w:rsidR="001976C0" w:rsidRPr="00171621" w:rsidRDefault="001976C0" w:rsidP="001976C0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1976C0" w:rsidRPr="00171621" w14:paraId="4DE73357" w14:textId="77777777" w:rsidTr="005535ED">
              <w:tc>
                <w:tcPr>
                  <w:tcW w:w="2405" w:type="dxa"/>
                </w:tcPr>
                <w:p w14:paraId="715D7F07" w14:textId="77777777" w:rsidR="001976C0" w:rsidRPr="00171621" w:rsidRDefault="001976C0" w:rsidP="001976C0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2ADF26FB" w14:textId="77777777" w:rsidR="001976C0" w:rsidRPr="00171621" w:rsidRDefault="001976C0" w:rsidP="001976C0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1976C0" w:rsidRPr="00171621" w14:paraId="2B3654DE" w14:textId="77777777" w:rsidTr="005535ED">
              <w:tc>
                <w:tcPr>
                  <w:tcW w:w="2405" w:type="dxa"/>
                </w:tcPr>
                <w:p w14:paraId="39A96760" w14:textId="77777777" w:rsidR="001976C0" w:rsidRPr="00171621" w:rsidRDefault="001976C0" w:rsidP="001976C0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32EF8E64" w14:textId="77777777" w:rsidR="001976C0" w:rsidRPr="00171621" w:rsidRDefault="001976C0" w:rsidP="001976C0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5E628783" w14:textId="77777777" w:rsidR="001976C0" w:rsidRDefault="001976C0" w:rsidP="001976C0">
            <w:pPr>
              <w:spacing w:after="0" w:line="240" w:lineRule="auto"/>
              <w:rPr>
                <w:sz w:val="20"/>
                <w:szCs w:val="20"/>
              </w:rPr>
            </w:pPr>
          </w:p>
          <w:p w14:paraId="0C28186A" w14:textId="77777777" w:rsidR="001976C0" w:rsidRDefault="001976C0" w:rsidP="001976C0">
            <w:pPr>
              <w:pStyle w:val="Nagwek3"/>
            </w:pPr>
          </w:p>
          <w:p w14:paraId="793D3ED8" w14:textId="77777777" w:rsidR="001976C0" w:rsidRPr="00584573" w:rsidRDefault="001976C0" w:rsidP="001976C0">
            <w:pPr>
              <w:pStyle w:val="Nagwek3"/>
            </w:pPr>
            <w:r>
              <w:t>Kryteria oceny BUNA -samodzielna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1976C0" w:rsidRPr="00584573" w14:paraId="15C95891" w14:textId="77777777" w:rsidTr="005535ED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3DA0E858" w14:textId="77777777" w:rsidR="001976C0" w:rsidRPr="008265CF" w:rsidRDefault="001976C0" w:rsidP="001976C0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8265CF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0FE45D1" w14:textId="77777777" w:rsidR="001976C0" w:rsidRPr="008265CF" w:rsidRDefault="001976C0" w:rsidP="001976C0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8265CF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1976C0" w:rsidRPr="00584573" w14:paraId="07B8C6A9" w14:textId="77777777" w:rsidTr="005535ED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68576CE5" w14:textId="77777777" w:rsidR="001976C0" w:rsidRPr="00584573" w:rsidRDefault="001976C0" w:rsidP="001976C0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7CF96C32" w14:textId="77777777" w:rsidR="001976C0" w:rsidRPr="00584573" w:rsidRDefault="001976C0" w:rsidP="001976C0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1976C0" w:rsidRPr="00584573" w14:paraId="5D061A94" w14:textId="77777777" w:rsidTr="005535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56A9E4AF" w14:textId="77777777" w:rsidR="001976C0" w:rsidRPr="00584573" w:rsidRDefault="001976C0" w:rsidP="001976C0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EB6FC9E" w14:textId="77777777" w:rsidR="001976C0" w:rsidRPr="00584573" w:rsidRDefault="001976C0" w:rsidP="001976C0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1976C0" w:rsidRPr="00584573" w14:paraId="60D0F7A9" w14:textId="77777777" w:rsidTr="005535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4E369028" w14:textId="77777777" w:rsidR="001976C0" w:rsidRPr="00584573" w:rsidRDefault="001976C0" w:rsidP="001976C0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1E453A0E" w14:textId="77777777" w:rsidR="001976C0" w:rsidRPr="00584573" w:rsidRDefault="001976C0" w:rsidP="001976C0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1976C0" w:rsidRPr="00584573" w14:paraId="69AF0856" w14:textId="77777777" w:rsidTr="005535ED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4BBA00A9" w14:textId="77777777" w:rsidR="001976C0" w:rsidRPr="00584573" w:rsidRDefault="001976C0" w:rsidP="001976C0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39B82D4F" w14:textId="77777777" w:rsidR="001976C0" w:rsidRPr="00584573" w:rsidRDefault="001976C0" w:rsidP="001976C0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1976C0" w:rsidRPr="00584573" w14:paraId="75DD4DF9" w14:textId="77777777" w:rsidTr="00553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7ADFC6DF" w14:textId="77777777" w:rsidR="001976C0" w:rsidRPr="00584573" w:rsidRDefault="001976C0" w:rsidP="001976C0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1976C0" w:rsidRPr="00584573" w14:paraId="412FE487" w14:textId="77777777" w:rsidTr="00553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46053820" w14:textId="77777777" w:rsidR="001976C0" w:rsidRDefault="001976C0" w:rsidP="001976C0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51470867" w14:textId="77777777" w:rsidR="001976C0" w:rsidRPr="00584573" w:rsidRDefault="001976C0" w:rsidP="001976C0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2D1A3D06" w14:textId="77777777" w:rsidR="001976C0" w:rsidRDefault="001976C0" w:rsidP="001976C0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62A3CE58" w14:textId="77777777" w:rsidR="001976C0" w:rsidRPr="00584573" w:rsidRDefault="001976C0" w:rsidP="001976C0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655EF1B9" w14:textId="77777777" w:rsidR="001976C0" w:rsidRPr="00584573" w:rsidRDefault="001976C0" w:rsidP="001976C0">
            <w:pPr>
              <w:spacing w:after="0"/>
              <w:rPr>
                <w:bCs/>
                <w:sz w:val="16"/>
                <w:szCs w:val="16"/>
              </w:rPr>
            </w:pPr>
            <w:r w:rsidRPr="00584573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066C2884" w14:textId="77777777" w:rsidR="001976C0" w:rsidRPr="00DA424D" w:rsidRDefault="001976C0" w:rsidP="001976C0">
            <w:pPr>
              <w:spacing w:after="0"/>
              <w:rPr>
                <w:lang w:eastAsia="zh-CN" w:bidi="hi-IN"/>
              </w:rPr>
            </w:pPr>
          </w:p>
          <w:p w14:paraId="7E5B0F6A" w14:textId="77777777" w:rsidR="001976C0" w:rsidRPr="001976C0" w:rsidRDefault="001976C0" w:rsidP="001976C0">
            <w:pPr>
              <w:pStyle w:val="Nagwek3"/>
            </w:pPr>
            <w:r w:rsidRPr="001976C0">
              <w:t>EGZAMIN KOŃCOWY Z</w:t>
            </w:r>
            <w:r w:rsidRPr="001976C0">
              <w:rPr>
                <w:spacing w:val="-8"/>
              </w:rPr>
              <w:t xml:space="preserve"> </w:t>
            </w:r>
            <w:r w:rsidRPr="001976C0">
              <w:t>PRZEDMIOTU</w:t>
            </w:r>
          </w:p>
          <w:p w14:paraId="066B4FF2" w14:textId="77777777" w:rsidR="001976C0" w:rsidRPr="00B346BB" w:rsidRDefault="001976C0" w:rsidP="001976C0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46BB">
              <w:rPr>
                <w:sz w:val="20"/>
                <w:szCs w:val="20"/>
              </w:rPr>
              <w:t>Warunkiem dopuszczenia do</w:t>
            </w:r>
            <w:r w:rsidRPr="00B346BB">
              <w:rPr>
                <w:spacing w:val="-2"/>
                <w:sz w:val="20"/>
                <w:szCs w:val="20"/>
              </w:rPr>
              <w:t xml:space="preserve"> </w:t>
            </w:r>
            <w:r w:rsidRPr="00B346BB">
              <w:rPr>
                <w:sz w:val="20"/>
                <w:szCs w:val="20"/>
              </w:rPr>
              <w:t>egzaminu jest uzyskanie zaliczenia z wykładów i</w:t>
            </w:r>
            <w:r w:rsidRPr="00B346BB">
              <w:rPr>
                <w:spacing w:val="-3"/>
                <w:sz w:val="20"/>
                <w:szCs w:val="20"/>
              </w:rPr>
              <w:t xml:space="preserve"> </w:t>
            </w:r>
            <w:r w:rsidRPr="00B346BB">
              <w:rPr>
                <w:sz w:val="20"/>
                <w:szCs w:val="20"/>
              </w:rPr>
              <w:t>ćwiczeń/konwersatoriów</w:t>
            </w:r>
            <w:r>
              <w:rPr>
                <w:sz w:val="20"/>
                <w:szCs w:val="20"/>
              </w:rPr>
              <w:t xml:space="preserve"> oraz zaliczenie BUNY (projektu)</w:t>
            </w:r>
          </w:p>
          <w:p w14:paraId="5DE6A2E5" w14:textId="77777777" w:rsidR="001976C0" w:rsidRPr="000157B8" w:rsidRDefault="001976C0" w:rsidP="001976C0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B346BB">
              <w:rPr>
                <w:sz w:val="20"/>
                <w:szCs w:val="20"/>
              </w:rPr>
              <w:t xml:space="preserve">Egzamin ma formę testu pisemnego, </w:t>
            </w:r>
            <w:r w:rsidRPr="000157B8">
              <w:rPr>
                <w:iCs/>
                <w:sz w:val="18"/>
                <w:szCs w:val="18"/>
              </w:rPr>
              <w:t>test wielokrotnego wyboru /MCQ/</w:t>
            </w:r>
            <w:r w:rsidRPr="000157B8">
              <w:rPr>
                <w:iCs/>
                <w:sz w:val="20"/>
                <w:szCs w:val="20"/>
              </w:rPr>
              <w:t xml:space="preserve"> z jedną prawidłową odpowiedzią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0157B8">
              <w:rPr>
                <w:sz w:val="20"/>
                <w:szCs w:val="20"/>
              </w:rPr>
              <w:t xml:space="preserve">(każda </w:t>
            </w:r>
            <w:r w:rsidRPr="000157B8">
              <w:rPr>
                <w:sz w:val="20"/>
                <w:szCs w:val="20"/>
              </w:rPr>
              <w:lastRenderedPageBreak/>
              <w:t>prawidłowa odpowiedź to 1 punkt</w:t>
            </w:r>
            <w:r>
              <w:rPr>
                <w:sz w:val="20"/>
                <w:szCs w:val="20"/>
              </w:rPr>
              <w:t>, brak odpowiedzi lub odpowiedź nieprawidłowa 0 punktów,</w:t>
            </w:r>
            <w:r w:rsidRPr="000157B8">
              <w:rPr>
                <w:sz w:val="20"/>
                <w:szCs w:val="20"/>
              </w:rPr>
              <w:t xml:space="preserve"> minimum 60% p</w:t>
            </w:r>
            <w:r>
              <w:rPr>
                <w:sz w:val="20"/>
                <w:szCs w:val="20"/>
              </w:rPr>
              <w:t>rawidłowych</w:t>
            </w:r>
            <w:r w:rsidRPr="000157B8">
              <w:rPr>
                <w:sz w:val="20"/>
                <w:szCs w:val="20"/>
              </w:rPr>
              <w:t xml:space="preserve"> odpowiedzi kwalifikuje do uzyskania pozytywnej oceny. </w:t>
            </w:r>
          </w:p>
          <w:p w14:paraId="74041CEE" w14:textId="77777777" w:rsidR="001976C0" w:rsidRPr="000157B8" w:rsidRDefault="001976C0" w:rsidP="001976C0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5CD6CC52" w14:textId="77777777" w:rsidR="001976C0" w:rsidRPr="005B2499" w:rsidRDefault="001976C0" w:rsidP="001976C0">
            <w:pPr>
              <w:pStyle w:val="Nagwek3"/>
            </w:pPr>
            <w:r w:rsidRPr="005B2499"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976C0" w14:paraId="765D0228" w14:textId="77777777" w:rsidTr="005535ED">
              <w:tc>
                <w:tcPr>
                  <w:tcW w:w="1271" w:type="dxa"/>
                  <w:vAlign w:val="center"/>
                </w:tcPr>
                <w:p w14:paraId="37695B5A" w14:textId="77777777" w:rsidR="001976C0" w:rsidRPr="00877AC7" w:rsidRDefault="001976C0" w:rsidP="001976C0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877AC7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5FE2654F" w14:textId="77777777" w:rsidR="001976C0" w:rsidRPr="00181E07" w:rsidRDefault="001976C0" w:rsidP="001976C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0B556AD5" w14:textId="77777777" w:rsidR="001976C0" w:rsidRPr="00181E07" w:rsidRDefault="001976C0" w:rsidP="001976C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181E07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66F02CC4" w14:textId="77777777" w:rsidR="001976C0" w:rsidRPr="00181E07" w:rsidRDefault="001976C0" w:rsidP="001976C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181E07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26F24EAB" w14:textId="77777777" w:rsidR="001976C0" w:rsidRPr="00181E07" w:rsidRDefault="001976C0" w:rsidP="001976C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38C0CC70" w14:textId="77777777" w:rsidR="001976C0" w:rsidRPr="00181E07" w:rsidRDefault="001976C0" w:rsidP="001976C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576FC81E" w14:textId="77777777" w:rsidR="001976C0" w:rsidRPr="00181E07" w:rsidRDefault="001976C0" w:rsidP="001976C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1976C0" w14:paraId="45D6819A" w14:textId="77777777" w:rsidTr="005535ED">
              <w:tc>
                <w:tcPr>
                  <w:tcW w:w="1271" w:type="dxa"/>
                  <w:vAlign w:val="center"/>
                </w:tcPr>
                <w:p w14:paraId="6928C1DF" w14:textId="77777777" w:rsidR="001976C0" w:rsidRPr="00877AC7" w:rsidRDefault="001976C0" w:rsidP="001976C0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877AC7">
                    <w:rPr>
                      <w:sz w:val="16"/>
                      <w:szCs w:val="16"/>
                      <w:lang w:eastAsia="zh-CN" w:bidi="hi-IN"/>
                    </w:rPr>
                    <w:t>%</w:t>
                  </w:r>
                  <w:r>
                    <w:rPr>
                      <w:sz w:val="16"/>
                      <w:szCs w:val="16"/>
                      <w:lang w:eastAsia="zh-CN" w:bidi="hi-IN"/>
                    </w:rPr>
                    <w:t xml:space="preserve"> </w:t>
                  </w:r>
                  <w:r w:rsidRPr="00877AC7">
                    <w:rPr>
                      <w:sz w:val="16"/>
                      <w:szCs w:val="16"/>
                      <w:lang w:eastAsia="zh-CN" w:bidi="hi-IN"/>
                    </w:rPr>
                    <w:t>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5BA28644" w14:textId="77777777" w:rsidR="001976C0" w:rsidRPr="00181E07" w:rsidRDefault="001976C0" w:rsidP="001976C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0505BB05" w14:textId="77777777" w:rsidR="001976C0" w:rsidRPr="00181E07" w:rsidRDefault="001976C0" w:rsidP="001976C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47E459E6" w14:textId="77777777" w:rsidR="001976C0" w:rsidRPr="00181E07" w:rsidRDefault="001976C0" w:rsidP="001976C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1E59B768" w14:textId="77777777" w:rsidR="001976C0" w:rsidRPr="00181E07" w:rsidRDefault="001976C0" w:rsidP="001976C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72DDC501" w14:textId="77777777" w:rsidR="001976C0" w:rsidRPr="00181E07" w:rsidRDefault="001976C0" w:rsidP="001976C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40DBA85B" w14:textId="77777777" w:rsidR="001976C0" w:rsidRPr="00181E07" w:rsidRDefault="001976C0" w:rsidP="001976C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5136C2EB" w14:textId="77777777" w:rsidR="001976C0" w:rsidRDefault="001976C0" w:rsidP="001976C0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3CE08045" w14:textId="77777777" w:rsidR="001976C0" w:rsidRPr="00B346BB" w:rsidRDefault="001976C0" w:rsidP="001976C0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B346BB">
              <w:rPr>
                <w:sz w:val="20"/>
                <w:szCs w:val="20"/>
              </w:rPr>
              <w:t>i/lub odpowiedz ustna</w:t>
            </w:r>
          </w:p>
          <w:p w14:paraId="0BA5BB2D" w14:textId="77777777" w:rsidR="001976C0" w:rsidRPr="005B2499" w:rsidRDefault="001976C0" w:rsidP="001976C0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B2499">
              <w:rPr>
                <w:b/>
                <w:bCs/>
                <w:sz w:val="20"/>
                <w:szCs w:val="20"/>
              </w:rPr>
              <w:t>Kryteria ocen – odpowiedź</w:t>
            </w:r>
            <w:r w:rsidRPr="005B2499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5B2499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1976C0" w:rsidRPr="00171621" w14:paraId="75ADDC0F" w14:textId="77777777" w:rsidTr="005535ED">
              <w:tc>
                <w:tcPr>
                  <w:tcW w:w="2405" w:type="dxa"/>
                </w:tcPr>
                <w:p w14:paraId="700A543C" w14:textId="77777777" w:rsidR="001976C0" w:rsidRPr="00171621" w:rsidRDefault="001976C0" w:rsidP="001976C0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574E660D" w14:textId="77777777" w:rsidR="001976C0" w:rsidRPr="00171621" w:rsidRDefault="001976C0" w:rsidP="001976C0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1976C0" w:rsidRPr="00171621" w14:paraId="1BFF0436" w14:textId="77777777" w:rsidTr="005535ED">
              <w:tc>
                <w:tcPr>
                  <w:tcW w:w="2405" w:type="dxa"/>
                </w:tcPr>
                <w:p w14:paraId="29E01566" w14:textId="77777777" w:rsidR="001976C0" w:rsidRPr="00171621" w:rsidRDefault="001976C0" w:rsidP="001976C0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14A1BDE7" w14:textId="77777777" w:rsidR="001976C0" w:rsidRPr="00171621" w:rsidRDefault="001976C0" w:rsidP="001976C0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1976C0" w:rsidRPr="00171621" w14:paraId="63131222" w14:textId="77777777" w:rsidTr="005535ED">
              <w:tc>
                <w:tcPr>
                  <w:tcW w:w="2405" w:type="dxa"/>
                </w:tcPr>
                <w:p w14:paraId="2151556C" w14:textId="77777777" w:rsidR="001976C0" w:rsidRPr="00171621" w:rsidRDefault="001976C0" w:rsidP="001976C0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4846E6DA" w14:textId="77777777" w:rsidR="001976C0" w:rsidRPr="00171621" w:rsidRDefault="001976C0" w:rsidP="001976C0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1976C0" w:rsidRPr="00171621" w14:paraId="2142E06B" w14:textId="77777777" w:rsidTr="005535ED">
              <w:tc>
                <w:tcPr>
                  <w:tcW w:w="2405" w:type="dxa"/>
                </w:tcPr>
                <w:p w14:paraId="6DAB937E" w14:textId="77777777" w:rsidR="001976C0" w:rsidRPr="00171621" w:rsidRDefault="001976C0" w:rsidP="001976C0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6A462D40" w14:textId="77777777" w:rsidR="001976C0" w:rsidRPr="00171621" w:rsidRDefault="001976C0" w:rsidP="001976C0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1976C0" w:rsidRPr="00171621" w14:paraId="2627827A" w14:textId="77777777" w:rsidTr="005535ED">
              <w:tc>
                <w:tcPr>
                  <w:tcW w:w="2405" w:type="dxa"/>
                </w:tcPr>
                <w:p w14:paraId="1DA83F7E" w14:textId="77777777" w:rsidR="001976C0" w:rsidRPr="00171621" w:rsidRDefault="001976C0" w:rsidP="001976C0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5A987759" w14:textId="77777777" w:rsidR="001976C0" w:rsidRPr="00171621" w:rsidRDefault="001976C0" w:rsidP="001976C0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54C5406F" w14:textId="77777777" w:rsidR="001976C0" w:rsidRPr="00DA424D" w:rsidRDefault="001976C0" w:rsidP="001976C0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  <w:p w14:paraId="2E45D26B" w14:textId="77777777" w:rsidR="001976C0" w:rsidRDefault="001976C0" w:rsidP="001976C0">
            <w:pPr>
              <w:pStyle w:val="Bezodstpw"/>
            </w:pPr>
            <w:r w:rsidRPr="000157B8">
              <w:t>OCENA KOŃCOWA Z PRZEDMIOTU:</w:t>
            </w:r>
          </w:p>
          <w:p w14:paraId="47A62285" w14:textId="17473199" w:rsidR="001976C0" w:rsidRPr="001976C0" w:rsidRDefault="001976C0" w:rsidP="001976C0">
            <w:pPr>
              <w:pStyle w:val="Bezodstpw"/>
              <w:numPr>
                <w:ilvl w:val="0"/>
                <w:numId w:val="22"/>
              </w:numPr>
            </w:pPr>
            <w:r w:rsidRPr="001976C0">
              <w:t xml:space="preserve">egzamin stanowi </w:t>
            </w:r>
            <w:r>
              <w:t>6</w:t>
            </w:r>
            <w:r w:rsidRPr="001976C0">
              <w:t>0% oceny końcowej z przedmiotu</w:t>
            </w:r>
          </w:p>
          <w:p w14:paraId="4B872561" w14:textId="27F2F05D" w:rsidR="001976C0" w:rsidRPr="001976C0" w:rsidRDefault="001976C0" w:rsidP="001976C0">
            <w:pPr>
              <w:pStyle w:val="Bezodstpw"/>
              <w:numPr>
                <w:ilvl w:val="0"/>
                <w:numId w:val="22"/>
              </w:numPr>
            </w:pPr>
            <w:r w:rsidRPr="001976C0">
              <w:t xml:space="preserve">pozostałe </w:t>
            </w:r>
            <w:r>
              <w:t>4</w:t>
            </w:r>
            <w:r w:rsidRPr="001976C0">
              <w:t xml:space="preserve">0% to średnia ocen z pozostałych form zajęć </w:t>
            </w:r>
          </w:p>
          <w:p w14:paraId="1AB1C4A5" w14:textId="77777777" w:rsidR="001976C0" w:rsidRPr="001976C0" w:rsidRDefault="001976C0" w:rsidP="001976C0">
            <w:pPr>
              <w:pStyle w:val="Bezodstpw"/>
            </w:pPr>
          </w:p>
          <w:p w14:paraId="30D1AF94" w14:textId="77777777" w:rsidR="001976C0" w:rsidRPr="001976C0" w:rsidRDefault="001976C0" w:rsidP="001976C0">
            <w:pPr>
              <w:pStyle w:val="Bezodstpw"/>
            </w:pPr>
            <w:r w:rsidRPr="001976C0">
              <w:t>Ocena końcowa jest przeliczana według kryteriów:</w:t>
            </w:r>
          </w:p>
          <w:p w14:paraId="77499F19" w14:textId="77777777" w:rsidR="001976C0" w:rsidRPr="001976C0" w:rsidRDefault="001976C0" w:rsidP="001976C0">
            <w:pPr>
              <w:pStyle w:val="Bezodstpw"/>
            </w:pPr>
            <w:r w:rsidRPr="001976C0">
              <w:t>3,0 -3,24 – dostateczny (3,0)</w:t>
            </w:r>
          </w:p>
          <w:p w14:paraId="5E697638" w14:textId="77777777" w:rsidR="001976C0" w:rsidRPr="001976C0" w:rsidRDefault="001976C0" w:rsidP="001976C0">
            <w:pPr>
              <w:pStyle w:val="Bezodstpw"/>
            </w:pPr>
            <w:r w:rsidRPr="001976C0">
              <w:t>3,25 -3,74 – dostateczny (3,5)</w:t>
            </w:r>
          </w:p>
          <w:p w14:paraId="0EE9312A" w14:textId="77777777" w:rsidR="001976C0" w:rsidRPr="001976C0" w:rsidRDefault="001976C0" w:rsidP="001976C0">
            <w:pPr>
              <w:pStyle w:val="Bezodstpw"/>
            </w:pPr>
            <w:r w:rsidRPr="001976C0">
              <w:t>3,75 -4,24 – dobry (4,0)</w:t>
            </w:r>
          </w:p>
          <w:p w14:paraId="230FE489" w14:textId="77777777" w:rsidR="001976C0" w:rsidRPr="001976C0" w:rsidRDefault="001976C0" w:rsidP="001976C0">
            <w:pPr>
              <w:pStyle w:val="Bezodstpw"/>
            </w:pPr>
            <w:r w:rsidRPr="001976C0">
              <w:t>4,25-4,74 – dobry plus (4,5)</w:t>
            </w:r>
          </w:p>
          <w:p w14:paraId="33BF322A" w14:textId="77777777" w:rsidR="001976C0" w:rsidRPr="001976C0" w:rsidRDefault="001976C0" w:rsidP="001976C0">
            <w:pPr>
              <w:pStyle w:val="Bezodstpw"/>
            </w:pPr>
            <w:r w:rsidRPr="001976C0">
              <w:t>4,75 -5,0 – bardzo dobry (5,0)</w:t>
            </w:r>
          </w:p>
          <w:p w14:paraId="3917842C" w14:textId="77777777" w:rsidR="00694D7F" w:rsidRPr="00C83396" w:rsidRDefault="00694D7F" w:rsidP="001976C0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</w:p>
          <w:p w14:paraId="32892F5D" w14:textId="77777777" w:rsidR="00694D7F" w:rsidRPr="00C83396" w:rsidRDefault="00694D7F" w:rsidP="001976C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77777777" w:rsidR="00694D7F" w:rsidRPr="00C83396" w:rsidRDefault="00694D7F" w:rsidP="001976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73699FF1" w:rsidR="00694D7F" w:rsidRPr="00C83396" w:rsidRDefault="00694D7F" w:rsidP="001976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5B46CB" w:rsidRPr="00D7203E" w14:paraId="2877F61E" w14:textId="77777777" w:rsidTr="005B46CB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5B46CB" w:rsidRPr="00D7203E" w:rsidRDefault="005B46CB" w:rsidP="001976C0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1976C0">
      <w:pPr>
        <w:spacing w:after="0" w:line="240" w:lineRule="auto"/>
      </w:pPr>
    </w:p>
    <w:sectPr w:rsidR="00F36817" w:rsidRPr="00D7203E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7987C" w14:textId="77777777" w:rsidR="005A6CBF" w:rsidRDefault="005A6CBF" w:rsidP="00E64D5D">
      <w:pPr>
        <w:spacing w:after="0" w:line="240" w:lineRule="auto"/>
      </w:pPr>
      <w:r>
        <w:separator/>
      </w:r>
    </w:p>
  </w:endnote>
  <w:endnote w:type="continuationSeparator" w:id="0">
    <w:p w14:paraId="3A742C6A" w14:textId="77777777" w:rsidR="005A6CBF" w:rsidRDefault="005A6CBF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520129" w14:textId="77777777" w:rsidR="005A6CBF" w:rsidRDefault="005A6CBF" w:rsidP="00E64D5D">
      <w:pPr>
        <w:spacing w:after="0" w:line="240" w:lineRule="auto"/>
      </w:pPr>
      <w:r>
        <w:separator/>
      </w:r>
    </w:p>
  </w:footnote>
  <w:footnote w:type="continuationSeparator" w:id="0">
    <w:p w14:paraId="231F95C4" w14:textId="77777777" w:rsidR="005A6CBF" w:rsidRDefault="005A6CBF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C5E67"/>
    <w:multiLevelType w:val="hybridMultilevel"/>
    <w:tmpl w:val="A18C1158"/>
    <w:lvl w:ilvl="0" w:tplc="07F495B0">
      <w:start w:val="1"/>
      <w:numFmt w:val="bullet"/>
      <w:lvlText w:val=""/>
      <w:lvlJc w:val="left"/>
      <w:pPr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9" w15:restartNumberingAfterBreak="0">
    <w:nsid w:val="18FA588A"/>
    <w:multiLevelType w:val="hybridMultilevel"/>
    <w:tmpl w:val="968633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7530F1"/>
    <w:multiLevelType w:val="hybridMultilevel"/>
    <w:tmpl w:val="F2266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4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3A0257"/>
    <w:multiLevelType w:val="hybridMultilevel"/>
    <w:tmpl w:val="4EF2F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F3999"/>
    <w:multiLevelType w:val="hybridMultilevel"/>
    <w:tmpl w:val="D91EDB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72CD1"/>
    <w:multiLevelType w:val="hybridMultilevel"/>
    <w:tmpl w:val="19D8D2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1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856A71"/>
    <w:multiLevelType w:val="hybridMultilevel"/>
    <w:tmpl w:val="2DB4A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AE6C87"/>
    <w:multiLevelType w:val="hybridMultilevel"/>
    <w:tmpl w:val="1E12DA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3"/>
  </w:num>
  <w:num w:numId="5">
    <w:abstractNumId w:val="10"/>
  </w:num>
  <w:num w:numId="6">
    <w:abstractNumId w:val="16"/>
  </w:num>
  <w:num w:numId="7">
    <w:abstractNumId w:val="2"/>
  </w:num>
  <w:num w:numId="8">
    <w:abstractNumId w:val="5"/>
  </w:num>
  <w:num w:numId="9">
    <w:abstractNumId w:val="21"/>
  </w:num>
  <w:num w:numId="10">
    <w:abstractNumId w:val="12"/>
  </w:num>
  <w:num w:numId="11">
    <w:abstractNumId w:val="20"/>
  </w:num>
  <w:num w:numId="12">
    <w:abstractNumId w:val="11"/>
  </w:num>
  <w:num w:numId="13">
    <w:abstractNumId w:val="22"/>
  </w:num>
  <w:num w:numId="14">
    <w:abstractNumId w:val="19"/>
  </w:num>
  <w:num w:numId="15">
    <w:abstractNumId w:val="23"/>
  </w:num>
  <w:num w:numId="16">
    <w:abstractNumId w:val="9"/>
  </w:num>
  <w:num w:numId="17">
    <w:abstractNumId w:val="7"/>
  </w:num>
  <w:num w:numId="18">
    <w:abstractNumId w:val="17"/>
  </w:num>
  <w:num w:numId="19">
    <w:abstractNumId w:val="6"/>
  </w:num>
  <w:num w:numId="20">
    <w:abstractNumId w:val="1"/>
  </w:num>
  <w:num w:numId="21">
    <w:abstractNumId w:val="3"/>
  </w:num>
  <w:num w:numId="22">
    <w:abstractNumId w:val="15"/>
  </w:num>
  <w:num w:numId="23">
    <w:abstractNumId w:val="18"/>
  </w:num>
  <w:num w:numId="2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39A2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6D57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13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49A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5EE7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2CF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976C0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37F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5A22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850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466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0F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803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B94"/>
    <w:rsid w:val="005A4FB9"/>
    <w:rsid w:val="005A59C8"/>
    <w:rsid w:val="005A62A1"/>
    <w:rsid w:val="005A6CBF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6C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141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D7F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7D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20D8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0E3A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2A1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C4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6E1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12E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57CD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D9C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09F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BD8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75D"/>
    <w:rsid w:val="00E97BD8"/>
    <w:rsid w:val="00E97F25"/>
    <w:rsid w:val="00EA01BC"/>
    <w:rsid w:val="00EA01C5"/>
    <w:rsid w:val="00EA0B5B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27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18F9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73E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DA0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976C0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1976C0"/>
    <w:rPr>
      <w:rFonts w:ascii="Times New Roman" w:eastAsia="Calibri" w:hAnsi="Times New Roman" w:cs="Mangal"/>
      <w:b/>
      <w:bCs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1976C0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76C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81219-6C58-4273-9379-A97B8FD26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1634</Words>
  <Characters>9807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23</cp:revision>
  <cp:lastPrinted>2020-06-18T09:52:00Z</cp:lastPrinted>
  <dcterms:created xsi:type="dcterms:W3CDTF">2020-04-01T09:19:00Z</dcterms:created>
  <dcterms:modified xsi:type="dcterms:W3CDTF">2022-10-14T09:35:00Z</dcterms:modified>
</cp:coreProperties>
</file>