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A73EFF" w:rsidRPr="00A73EFF" w14:paraId="6BDB4A4F" w14:textId="77777777" w:rsidTr="007D0B56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77148A49" w:rsidR="00545619" w:rsidRPr="00A73EFF" w:rsidRDefault="00522E5A" w:rsidP="00A73EF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A09FA11" wp14:editId="1BCB5F94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A73EFF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A73EFF">
              <w:rPr>
                <w:b/>
                <w:sz w:val="20"/>
                <w:szCs w:val="20"/>
              </w:rPr>
              <w:t>MODUŁ / SYLABUS</w:t>
            </w:r>
          </w:p>
          <w:p w14:paraId="386DEAF3" w14:textId="3151CDC6" w:rsidR="00545619" w:rsidRPr="00A73EFF" w:rsidRDefault="00CA6A7B" w:rsidP="00D667D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A73EFF">
              <w:rPr>
                <w:sz w:val="20"/>
                <w:szCs w:val="20"/>
              </w:rPr>
              <w:t>CYKL KSZTAŁCENIA 20</w:t>
            </w:r>
            <w:r w:rsidR="00D667DD">
              <w:rPr>
                <w:sz w:val="20"/>
                <w:szCs w:val="20"/>
              </w:rPr>
              <w:t>2</w:t>
            </w:r>
            <w:r w:rsidR="00CE4706">
              <w:rPr>
                <w:sz w:val="20"/>
                <w:szCs w:val="20"/>
              </w:rPr>
              <w:t>2</w:t>
            </w:r>
            <w:r w:rsidR="00545619" w:rsidRPr="00A73EFF">
              <w:rPr>
                <w:sz w:val="20"/>
                <w:szCs w:val="20"/>
              </w:rPr>
              <w:t>-202</w:t>
            </w:r>
            <w:r w:rsidR="00CE4706">
              <w:rPr>
                <w:sz w:val="20"/>
                <w:szCs w:val="20"/>
              </w:rPr>
              <w:t>5</w:t>
            </w:r>
          </w:p>
        </w:tc>
      </w:tr>
      <w:tr w:rsidR="00A73EFF" w:rsidRPr="00A73EFF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A73EFF" w:rsidRDefault="00545619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6429771B" w:rsidR="00545619" w:rsidRPr="00A73EFF" w:rsidRDefault="0054315C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SOCJOLOGIA</w:t>
            </w:r>
          </w:p>
        </w:tc>
      </w:tr>
      <w:tr w:rsidR="00A73EFF" w:rsidRPr="00A73EFF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A73EFF" w:rsidRDefault="00545619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A73EFF" w:rsidRDefault="00545619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73EFF" w:rsidRPr="00A73EFF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A73EFF" w:rsidRDefault="00545619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A73EFF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A73EFF" w:rsidRDefault="00F60FAE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A73EFF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A73EFF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A73EFF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A73EFF" w:rsidRPr="00A73EFF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A73EFF" w:rsidRDefault="00545619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A73EFF" w:rsidRDefault="00545619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73EFF" w:rsidRPr="00A73EFF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A73EFF" w:rsidRDefault="00545619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A73EFF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A73EFF" w:rsidRDefault="00545619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color w:val="auto"/>
                <w:sz w:val="20"/>
                <w:szCs w:val="20"/>
              </w:rPr>
              <w:t>stacjonarne</w:t>
            </w:r>
            <w:r w:rsidRPr="00A73EFF">
              <w:rPr>
                <w:color w:val="auto"/>
                <w:sz w:val="20"/>
                <w:szCs w:val="20"/>
              </w:rPr>
              <w:t xml:space="preserve"> </w:t>
            </w: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A73EFF">
              <w:rPr>
                <w:bCs/>
                <w:color w:val="auto"/>
                <w:sz w:val="20"/>
                <w:szCs w:val="20"/>
              </w:rPr>
              <w:t>niestacjonarne</w:t>
            </w: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A73EFF" w:rsidRPr="00A73EFF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A73EFF" w:rsidRDefault="0095564B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A73EFF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A73EFF" w:rsidRDefault="00584573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o</w:t>
            </w:r>
            <w:r w:rsidR="00545619" w:rsidRPr="00A73EFF">
              <w:rPr>
                <w:color w:val="auto"/>
                <w:sz w:val="20"/>
                <w:szCs w:val="20"/>
              </w:rPr>
              <w:t>bowiązkow</w:t>
            </w:r>
            <w:r w:rsidR="0095564B" w:rsidRPr="00A73EFF">
              <w:rPr>
                <w:color w:val="auto"/>
                <w:sz w:val="20"/>
                <w:szCs w:val="20"/>
              </w:rPr>
              <w:t>e</w:t>
            </w: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A73EFF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A73EFF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A73EFF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A73EFF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A73EFF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A73EFF" w:rsidRPr="00A73EFF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A73EFF" w:rsidRDefault="00545619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69BFA2A7" w:rsidR="00545619" w:rsidRPr="00A73EFF" w:rsidRDefault="0054561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Rok studiów</w:t>
            </w:r>
            <w:r w:rsidR="00584573" w:rsidRPr="00A73EFF">
              <w:rPr>
                <w:color w:val="auto"/>
                <w:sz w:val="20"/>
                <w:szCs w:val="20"/>
              </w:rPr>
              <w:t>*</w:t>
            </w:r>
            <w:r w:rsidRPr="00A73EFF">
              <w:rPr>
                <w:color w:val="auto"/>
                <w:sz w:val="20"/>
                <w:szCs w:val="20"/>
              </w:rPr>
              <w:t xml:space="preserve">: </w:t>
            </w:r>
            <w:r w:rsidRPr="00A73EFF">
              <w:rPr>
                <w:color w:val="auto"/>
                <w:sz w:val="20"/>
                <w:szCs w:val="20"/>
              </w:rPr>
              <w:br/>
              <w:t>I</w:t>
            </w:r>
            <w:r w:rsidR="00C83396" w:rsidRPr="00A73EFF">
              <w:rPr>
                <w:color w:val="auto"/>
                <w:sz w:val="20"/>
                <w:szCs w:val="20"/>
              </w:rPr>
              <w:t xml:space="preserve"> </w:t>
            </w:r>
            <w:r w:rsidR="00DB07C9" w:rsidRPr="00A73EFF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A73EFF">
              <w:rPr>
                <w:color w:val="auto"/>
                <w:sz w:val="20"/>
                <w:szCs w:val="20"/>
              </w:rPr>
              <w:t xml:space="preserve"> </w:t>
            </w:r>
            <w:r w:rsidRPr="00A73EFF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A73EFF">
              <w:rPr>
                <w:color w:val="auto"/>
                <w:sz w:val="20"/>
                <w:szCs w:val="20"/>
              </w:rPr>
              <w:t>□</w:t>
            </w:r>
            <w:r w:rsidRPr="00A73EFF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A73EFF">
              <w:rPr>
                <w:color w:val="auto"/>
                <w:sz w:val="20"/>
                <w:szCs w:val="20"/>
              </w:rPr>
              <w:t>□</w:t>
            </w:r>
            <w:r w:rsidRPr="00A73EFF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1" w:type="pct"/>
            <w:gridSpan w:val="4"/>
          </w:tcPr>
          <w:p w14:paraId="33F0C3FF" w14:textId="6E64FB15" w:rsidR="00545619" w:rsidRPr="00A73EFF" w:rsidRDefault="0054561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Semestr studiów</w:t>
            </w:r>
            <w:r w:rsidR="00584573" w:rsidRPr="00A73EFF">
              <w:rPr>
                <w:color w:val="auto"/>
                <w:sz w:val="20"/>
                <w:szCs w:val="20"/>
              </w:rPr>
              <w:t>*</w:t>
            </w:r>
            <w:r w:rsidRPr="00A73EFF">
              <w:rPr>
                <w:color w:val="auto"/>
                <w:sz w:val="20"/>
                <w:szCs w:val="20"/>
              </w:rPr>
              <w:t xml:space="preserve">:   </w:t>
            </w:r>
            <w:r w:rsidRPr="00A73EFF">
              <w:rPr>
                <w:color w:val="auto"/>
                <w:sz w:val="20"/>
                <w:szCs w:val="20"/>
              </w:rPr>
              <w:br/>
              <w:t>1</w:t>
            </w:r>
            <w:r w:rsidR="00156754" w:rsidRPr="00A73EFF">
              <w:rPr>
                <w:color w:val="auto"/>
                <w:sz w:val="20"/>
                <w:szCs w:val="20"/>
              </w:rPr>
              <w:t xml:space="preserve"> </w:t>
            </w:r>
            <w:r w:rsidR="0054315C" w:rsidRPr="00A73EFF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634916" w:rsidRPr="00A73EFF">
              <w:rPr>
                <w:color w:val="auto"/>
                <w:sz w:val="20"/>
                <w:szCs w:val="20"/>
              </w:rPr>
              <w:t xml:space="preserve"> </w:t>
            </w:r>
            <w:r w:rsidR="00D550BF" w:rsidRPr="00A73EFF">
              <w:rPr>
                <w:color w:val="auto"/>
                <w:sz w:val="20"/>
                <w:szCs w:val="20"/>
              </w:rPr>
              <w:t xml:space="preserve"> </w:t>
            </w:r>
            <w:r w:rsidR="00634916" w:rsidRPr="00A73EFF">
              <w:rPr>
                <w:color w:val="auto"/>
                <w:sz w:val="20"/>
                <w:szCs w:val="20"/>
              </w:rPr>
              <w:t xml:space="preserve"> </w:t>
            </w:r>
            <w:r w:rsidR="00C83396" w:rsidRPr="00A73EFF">
              <w:rPr>
                <w:color w:val="auto"/>
                <w:sz w:val="20"/>
                <w:szCs w:val="20"/>
              </w:rPr>
              <w:t xml:space="preserve"> 2</w:t>
            </w:r>
            <w:r w:rsidR="0054315C" w:rsidRPr="00A73EFF">
              <w:rPr>
                <w:color w:val="auto"/>
                <w:sz w:val="20"/>
                <w:szCs w:val="20"/>
              </w:rPr>
              <w:t xml:space="preserve"> □</w:t>
            </w:r>
            <w:r w:rsidRPr="00A73EFF">
              <w:rPr>
                <w:color w:val="auto"/>
                <w:sz w:val="20"/>
                <w:szCs w:val="20"/>
              </w:rPr>
              <w:t xml:space="preserve">   3</w:t>
            </w:r>
            <w:r w:rsidR="00584573" w:rsidRPr="00A73EFF">
              <w:rPr>
                <w:color w:val="auto"/>
                <w:sz w:val="20"/>
                <w:szCs w:val="20"/>
              </w:rPr>
              <w:t>□</w:t>
            </w:r>
            <w:r w:rsidRPr="00A73EFF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A73EF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A73EFF">
              <w:rPr>
                <w:color w:val="auto"/>
                <w:sz w:val="20"/>
                <w:szCs w:val="20"/>
              </w:rPr>
              <w:t>□</w:t>
            </w:r>
            <w:r w:rsidRPr="00A73EFF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A73EFF" w:rsidRPr="00A73EFF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A73EFF" w:rsidRDefault="00073DA3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0503231B" w:rsidR="00073DA3" w:rsidRPr="00A73EFF" w:rsidRDefault="0054315C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A73EFF" w:rsidRPr="00A73EFF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A73EFF" w:rsidRDefault="00F60FAE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A73EFF" w:rsidRDefault="00F60FAE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73EFF" w:rsidRPr="00A73EFF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A73EFF" w:rsidRDefault="00F60FAE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A73EFF" w:rsidRDefault="00F60FAE" w:rsidP="00A73E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73EFF" w:rsidRPr="00072674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A73EFF" w:rsidRDefault="00F60FAE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A73EFF" w:rsidRDefault="00F60FAE" w:rsidP="00A73EFF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A73EFF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A73EFF">
              <w:rPr>
                <w:sz w:val="20"/>
                <w:szCs w:val="20"/>
                <w:lang w:val="en-US"/>
              </w:rPr>
              <w:t>55 279 17 68</w:t>
            </w:r>
            <w:r w:rsidRPr="00A73EFF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A73EFF" w:rsidRDefault="00F60FAE" w:rsidP="00A73EF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A73EFF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A73EFF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73EFF" w:rsidRPr="00A73EFF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A73EFF" w:rsidRDefault="00F60FAE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A73EFF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008220D1" w:rsidR="00F60FAE" w:rsidRPr="00A73EFF" w:rsidRDefault="00F60FAE" w:rsidP="00A73EFF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A73EFF">
              <w:rPr>
                <w:color w:val="auto"/>
                <w:sz w:val="20"/>
                <w:szCs w:val="20"/>
              </w:rPr>
              <w:t>podstawowe</w:t>
            </w:r>
            <w:r w:rsidR="00634916" w:rsidRPr="00A73EFF">
              <w:rPr>
                <w:color w:val="auto"/>
                <w:sz w:val="20"/>
                <w:szCs w:val="20"/>
              </w:rPr>
              <w:t xml:space="preserve"> □</w:t>
            </w:r>
          </w:p>
          <w:p w14:paraId="1083AB6A" w14:textId="66AAD691" w:rsidR="00F60FAE" w:rsidRPr="00A73EFF" w:rsidRDefault="00156754" w:rsidP="00A73EF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A73EFF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634916" w:rsidRPr="00A73EFF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71D7E8B7" w14:textId="2426A90B" w:rsidR="00156754" w:rsidRPr="00A73EFF" w:rsidRDefault="00156754" w:rsidP="00A73EF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A73EFF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A73EFF" w:rsidRDefault="00156754" w:rsidP="00A73EF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A73EFF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A73EFF">
              <w:rPr>
                <w:color w:val="auto"/>
                <w:sz w:val="20"/>
                <w:szCs w:val="20"/>
              </w:rPr>
              <w:t>□</w:t>
            </w:r>
          </w:p>
        </w:tc>
      </w:tr>
      <w:tr w:rsidR="00A73EFF" w:rsidRPr="00A73EFF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A73EFF" w:rsidRDefault="00F60FAE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3D5CC42E" w:rsidR="00F60FAE" w:rsidRPr="00A73EFF" w:rsidRDefault="00EB5FA9" w:rsidP="00A73EFF">
            <w:pPr>
              <w:spacing w:before="60"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 hab. Artur Ziółkowski</w:t>
            </w:r>
          </w:p>
        </w:tc>
      </w:tr>
      <w:tr w:rsidR="00A73EFF" w:rsidRPr="00A73EFF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A73EFF" w:rsidRDefault="00F60FAE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7863F60A" w:rsidR="00F60FAE" w:rsidRPr="00F8786C" w:rsidRDefault="00EB5FA9" w:rsidP="00A73EF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EB5FA9">
              <w:rPr>
                <w:sz w:val="20"/>
                <w:szCs w:val="20"/>
              </w:rPr>
              <w:t>dr hab. Artur Ziółkowski</w:t>
            </w:r>
          </w:p>
        </w:tc>
      </w:tr>
      <w:tr w:rsidR="00A73EFF" w:rsidRPr="00A73EFF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A73EFF" w:rsidRDefault="00551E41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A73EFF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A73EFF" w:rsidRDefault="00551E41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A73EFF" w:rsidRDefault="00551E41" w:rsidP="00A73E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73EFF" w:rsidRPr="00A73EFF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A73EFF" w:rsidRDefault="00551E41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A73EFF" w:rsidRDefault="00551E41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73EFF" w:rsidRPr="00A73EFF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A73EFF" w:rsidRDefault="00551E41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25CB2B70" w:rsidR="00551E41" w:rsidRPr="00A73EFF" w:rsidRDefault="0054315C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A73EFF" w:rsidRPr="00A73EFF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A73EFF" w:rsidRDefault="00551E41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A73EFF" w:rsidRDefault="00551E41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73EFF" w:rsidRPr="00A73EFF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A73EFF" w:rsidRDefault="00551E41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831DFB2" w:rsidR="00551E41" w:rsidRPr="00A73EFF" w:rsidRDefault="00551E41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73EFF" w:rsidRPr="00A73EFF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A73EFF" w:rsidRDefault="00551E41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A73EFF" w:rsidRDefault="00551E41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73EFF" w:rsidRPr="00A73EFF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A73EFF" w:rsidRDefault="00551E41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4A74A6DA" w:rsidR="00551E41" w:rsidRPr="00A73EFF" w:rsidRDefault="00551E41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73EFF" w:rsidRPr="00A73EFF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A73EFF" w:rsidRDefault="00551E41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A73EFF" w:rsidRDefault="00551E41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73EFF" w:rsidRPr="00A73EFF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A73EFF" w:rsidRDefault="00D446B7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A73EFF">
              <w:rPr>
                <w:color w:val="auto"/>
                <w:sz w:val="20"/>
                <w:szCs w:val="20"/>
              </w:rPr>
              <w:t>(</w:t>
            </w:r>
            <w:r w:rsidRPr="00A73EFF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59D4A5BB" w:rsidR="00551E41" w:rsidRPr="00A73EFF" w:rsidRDefault="0054315C" w:rsidP="00D667D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D667DD">
              <w:rPr>
                <w:b/>
                <w:bCs/>
                <w:color w:val="auto"/>
                <w:sz w:val="20"/>
                <w:szCs w:val="20"/>
              </w:rPr>
              <w:t>0</w:t>
            </w:r>
          </w:p>
        </w:tc>
      </w:tr>
      <w:tr w:rsidR="00A73EFF" w:rsidRPr="00A73EFF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A73EFF" w:rsidRDefault="00D446B7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A73EFF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A73EFF" w:rsidRDefault="00551E41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73EFF" w:rsidRPr="00A73EFF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A73EFF" w:rsidRDefault="00D446B7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A73EFF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2E53A607" w:rsidR="00551E41" w:rsidRPr="00A73EFF" w:rsidRDefault="00D667DD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25</w:t>
            </w:r>
          </w:p>
        </w:tc>
      </w:tr>
      <w:tr w:rsidR="00A73EFF" w:rsidRPr="00A73EFF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A73EFF" w:rsidRDefault="00D446B7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A73EFF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C96FD1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6788C53A" w:rsidR="00551E41" w:rsidRPr="00A73EFF" w:rsidRDefault="0054315C" w:rsidP="00A73EF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83396" w:rsidRPr="00A73EFF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A73EFF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A73EF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A73EFF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 w:rsidRPr="00A73EF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A73EFF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A73EFF" w:rsidRPr="00A73EFF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4315C" w:rsidRPr="00A73EFF" w:rsidRDefault="0054315C" w:rsidP="00A73E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4315C" w:rsidRPr="00A73EFF" w:rsidRDefault="0054315C" w:rsidP="00A73E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7981D21" w14:textId="77777777" w:rsidR="0054315C" w:rsidRPr="00A73EFF" w:rsidRDefault="0054315C" w:rsidP="00A73E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 xml:space="preserve">podające (wykład, pogadanka), </w:t>
            </w:r>
          </w:p>
          <w:p w14:paraId="31A26756" w14:textId="77777777" w:rsidR="0054315C" w:rsidRPr="00A73EFF" w:rsidRDefault="0054315C" w:rsidP="00A73E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0E6DC381" w14:textId="3E631ABF" w:rsidR="0054315C" w:rsidRPr="00A73EFF" w:rsidRDefault="0054315C" w:rsidP="00A73E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analiza  przypadków klinicznych.</w:t>
            </w:r>
          </w:p>
        </w:tc>
      </w:tr>
      <w:tr w:rsidR="00A73EFF" w:rsidRPr="00A73EFF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4315C" w:rsidRPr="00A73EFF" w:rsidRDefault="0054315C" w:rsidP="00A73E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A73EFF">
              <w:rPr>
                <w:b/>
                <w:sz w:val="20"/>
                <w:szCs w:val="20"/>
              </w:rPr>
              <w:t>Założenia i c</w:t>
            </w:r>
            <w:r w:rsidRPr="00A73EFF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4315C" w:rsidRPr="00A73EFF" w:rsidRDefault="0054315C" w:rsidP="00A73E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29FBE5D3" w:rsidR="0054315C" w:rsidRPr="00A73EFF" w:rsidRDefault="0054315C" w:rsidP="00A73E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A73EFF">
              <w:rPr>
                <w:rFonts w:eastAsia="Univers-PL"/>
                <w:sz w:val="20"/>
                <w:szCs w:val="20"/>
                <w:lang w:eastAsia="en-US"/>
              </w:rPr>
              <w:t>Zapoznanie studentów z podstawami życia społecznego i podstawowymi procesami społecznymi oraz uświadomienie, że wiedza socjologiczna jest koniecznym warunkiem radzenia sobie z problemami jakie stwarza życie w zbiorowości, a w konsekwencji osobniczego przetrwania.</w:t>
            </w:r>
          </w:p>
        </w:tc>
      </w:tr>
      <w:tr w:rsidR="00A73EFF" w:rsidRPr="00A73EFF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7C0F17A4" w:rsidR="0054315C" w:rsidRPr="00A73EFF" w:rsidRDefault="0054315C" w:rsidP="00A73E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5DB59B08" w:rsidR="0054315C" w:rsidRPr="00A73EFF" w:rsidRDefault="0054315C" w:rsidP="00A73EF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Tablica i rzutnik multimedialny, plansze.</w:t>
            </w:r>
          </w:p>
        </w:tc>
      </w:tr>
      <w:tr w:rsidR="00A73EFF" w:rsidRPr="00A73EFF" w14:paraId="1FAB6B22" w14:textId="77777777" w:rsidTr="00E936BF">
        <w:trPr>
          <w:trHeight w:val="405"/>
        </w:trPr>
        <w:tc>
          <w:tcPr>
            <w:tcW w:w="13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54315C" w:rsidRPr="00A73EFF" w:rsidRDefault="0054315C" w:rsidP="00A73E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>Wymagania wstępne: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51DAB701" w:rsidR="0054315C" w:rsidRPr="00A73EFF" w:rsidRDefault="0054315C" w:rsidP="00A73E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Wiedza podstawowa z zakresu nauk społecznych z zakresu szkoły średniej.</w:t>
            </w:r>
          </w:p>
        </w:tc>
      </w:tr>
      <w:tr w:rsidR="00A73EFF" w:rsidRPr="00A73EFF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A73EFF" w:rsidRDefault="00551E41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73EFF">
              <w:rPr>
                <w:b/>
                <w:sz w:val="20"/>
                <w:szCs w:val="20"/>
              </w:rPr>
              <w:t xml:space="preserve">Macierz efektów </w:t>
            </w:r>
            <w:r w:rsidR="00D550BF" w:rsidRPr="00A73EFF">
              <w:rPr>
                <w:b/>
                <w:sz w:val="20"/>
                <w:szCs w:val="20"/>
              </w:rPr>
              <w:t>uczenia się</w:t>
            </w:r>
            <w:r w:rsidRPr="00A73EFF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 w:rsidRPr="00A73EFF">
              <w:rPr>
                <w:b/>
                <w:sz w:val="20"/>
                <w:szCs w:val="20"/>
              </w:rPr>
              <w:t>uczenia się</w:t>
            </w:r>
            <w:r w:rsidRPr="00A73EFF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A73EFF" w:rsidRPr="00A73EFF" w14:paraId="79F7F0B7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A73EFF" w:rsidRDefault="00551E41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A73EFF" w:rsidRDefault="00551E41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 w:rsidRPr="00A73EF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A73EFF" w:rsidRDefault="00551E41" w:rsidP="00A73EF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A73EFF" w:rsidRDefault="00551E41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A73EFF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A73EFF" w:rsidRDefault="00551E41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73EFF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A73EFF" w:rsidRDefault="00551E41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18"/>
                <w:szCs w:val="18"/>
              </w:rPr>
              <w:t>* wpisz symbol</w:t>
            </w:r>
          </w:p>
        </w:tc>
      </w:tr>
      <w:tr w:rsidR="00A73EFF" w:rsidRPr="00A73EFF" w14:paraId="64D0E84E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4BBD7E0E" w:rsidR="00BE7589" w:rsidRPr="00A73EFF" w:rsidRDefault="00BE7589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>B.W7.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3F99CF1B" w:rsidR="00BE7589" w:rsidRPr="00A73EFF" w:rsidRDefault="00BE7589" w:rsidP="00A73EF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</w:rPr>
              <w:t>Omawia pojęcia oraz zasady funkcjonowania grupy, organizacji, instytucji, populacji, społeczności i ekosystemu.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1F79EF4C" w:rsidR="00BE7589" w:rsidRPr="00A73EFF" w:rsidRDefault="00A73EFF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A73EFF">
              <w:rPr>
                <w:i/>
                <w:iCs/>
                <w:sz w:val="18"/>
                <w:szCs w:val="18"/>
                <w:lang w:eastAsia="en-US"/>
              </w:rPr>
              <w:t>Kolokwium ustne i/lub pisemne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159D1299" w:rsidR="00BE7589" w:rsidRPr="00A73EFF" w:rsidRDefault="00BE7589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A73EFF" w:rsidRPr="00A73EFF" w14:paraId="360EED6C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0AAB077E" w:rsidR="00BE7589" w:rsidRPr="00A73EFF" w:rsidRDefault="00BE7589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>B.W8.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5E4B2797" w:rsidR="00BE7589" w:rsidRPr="00A73EFF" w:rsidRDefault="00BE7589" w:rsidP="00A73EF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</w:rPr>
              <w:t>Prezentuje wybrane obszary odrębności kulturowych i religijnych.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4E946569" w:rsidR="00BE7589" w:rsidRPr="00A73EFF" w:rsidRDefault="00A73EFF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73EFF">
              <w:rPr>
                <w:i/>
                <w:iCs/>
                <w:sz w:val="18"/>
                <w:szCs w:val="18"/>
                <w:lang w:eastAsia="en-US"/>
              </w:rPr>
              <w:t>Kolokwium ustne i/lub pisemne,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622DA7D2" w:rsidR="00BE7589" w:rsidRPr="00A73EFF" w:rsidRDefault="00BE7589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73EFF" w:rsidRPr="00A73EFF" w14:paraId="7F1B1234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043ABC40" w:rsidR="00BE7589" w:rsidRPr="00A73EFF" w:rsidRDefault="00BE7589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>B.W9.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5C54A868" w:rsidR="00BE7589" w:rsidRPr="00A73EFF" w:rsidRDefault="00BE7589" w:rsidP="00A73EF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</w:rPr>
              <w:t>Zna zakres interakcji społecznej i proces socjalizacji oraz działanie lokalnych społeczności i ekosystemu.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358A2F6F" w:rsidR="00BE7589" w:rsidRPr="00A73EFF" w:rsidRDefault="00A73EFF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73EFF">
              <w:rPr>
                <w:i/>
                <w:iCs/>
                <w:sz w:val="18"/>
                <w:szCs w:val="18"/>
                <w:lang w:eastAsia="en-US"/>
              </w:rPr>
              <w:t>Kolokwium ustne i/lub pisemne,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2234EE71" w:rsidR="00BE7589" w:rsidRPr="00A73EFF" w:rsidRDefault="00BE7589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73EFF" w:rsidRPr="00A73EFF" w14:paraId="6B1DBC33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36CD90B9" w:rsidR="00BE7589" w:rsidRPr="00A73EFF" w:rsidRDefault="00BE7589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B.W10.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0735D51D" w:rsidR="00BE7589" w:rsidRPr="00A73EFF" w:rsidRDefault="00BE7589" w:rsidP="00A73EF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</w:rPr>
              <w:t>Przedstawia pojęcia dewiacji i zaburzenia, ze szczególnym uwzględnieniem patologii dziecięcej.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114A74DE" w:rsidR="00BE7589" w:rsidRPr="00A73EFF" w:rsidRDefault="00A73EFF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73EFF">
              <w:rPr>
                <w:i/>
                <w:iCs/>
                <w:sz w:val="18"/>
                <w:szCs w:val="18"/>
                <w:lang w:eastAsia="en-US"/>
              </w:rPr>
              <w:t>Kolokwium ustne i/lub pisemne,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44EC4EE8" w:rsidR="00BE7589" w:rsidRPr="00A73EFF" w:rsidRDefault="00BE7589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73EFF" w:rsidRPr="00A73EFF" w14:paraId="0DDF1845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373D6D16" w:rsidR="00BE7589" w:rsidRPr="00A73EFF" w:rsidRDefault="00BE7589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>B.W11.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4A8EBDA2" w:rsidR="00BE7589" w:rsidRPr="00A73EFF" w:rsidRDefault="00BE7589" w:rsidP="00A73EF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</w:rPr>
              <w:t>Omawia zjawisko dyskryminacji społecznej, kulturowej, etnicznej oraz ze względu na płeć.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70721D52" w:rsidR="00BE7589" w:rsidRPr="00A73EFF" w:rsidRDefault="00A73EFF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73EFF">
              <w:rPr>
                <w:i/>
                <w:iCs/>
                <w:sz w:val="18"/>
                <w:szCs w:val="18"/>
                <w:lang w:eastAsia="en-US"/>
              </w:rPr>
              <w:t>Kolokwium ustne i/lub pisemne,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4A8780CB" w:rsidR="00BE7589" w:rsidRPr="00A73EFF" w:rsidRDefault="00A43D1E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73EFF" w:rsidRPr="00A73EFF" w14:paraId="76867443" w14:textId="77777777" w:rsidTr="00CC55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866F" w14:textId="47909CF7" w:rsidR="00BE7589" w:rsidRPr="00A73EFF" w:rsidRDefault="00BE7589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>B.U9.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07F" w14:textId="11E27F4F" w:rsidR="00BE7589" w:rsidRPr="00A73EFF" w:rsidRDefault="00BE7589" w:rsidP="00A73EF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</w:rPr>
              <w:t>Proponuje działania zapobiegające dyskryminacji i rasizmowi oraz dewiacjom i patologiom wśród dzieci i młodzieży.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64DBC73A" w:rsidR="00BE7589" w:rsidRPr="00A73EFF" w:rsidRDefault="00A73EFF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73EFF">
              <w:rPr>
                <w:i/>
                <w:iCs/>
                <w:sz w:val="18"/>
                <w:szCs w:val="18"/>
                <w:lang w:eastAsia="en-US"/>
              </w:rPr>
              <w:t>Kolokwium ustne i/lub pisemne,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70CB4493" w:rsidR="00BE7589" w:rsidRPr="00A73EFF" w:rsidRDefault="00A43D1E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73EFF" w:rsidRPr="00A73EFF" w14:paraId="12CEA9D5" w14:textId="77777777" w:rsidTr="009837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56DC1409" w:rsidR="00BE7589" w:rsidRPr="00A73EFF" w:rsidRDefault="00BE7589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53F9833F" w:rsidR="00BE7589" w:rsidRPr="00A73EFF" w:rsidRDefault="00BE7589" w:rsidP="00A73EFF">
            <w:pPr>
              <w:spacing w:after="0" w:line="240" w:lineRule="auto"/>
              <w:rPr>
                <w:sz w:val="20"/>
                <w:szCs w:val="20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>Kieruje się dobrem pacjenta, poszanowania godności i autonomii osób powierzonych opiece, okazywania zrozumienia dla różnic światopoglądowych i kulturowych oraz empatii w relacji z pacjentem i jego rodziną.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5E76E066" w:rsidR="00BE7589" w:rsidRPr="00A73EFF" w:rsidRDefault="00A73EFF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73EFF">
              <w:rPr>
                <w:i/>
                <w:iCs/>
                <w:sz w:val="18"/>
                <w:szCs w:val="18"/>
                <w:lang w:eastAsia="en-US"/>
              </w:rPr>
              <w:t>Kolokwium ustne i/lub pisemne,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A2AE" w14:textId="475B9B64" w:rsidR="00BE7589" w:rsidRPr="00A73EFF" w:rsidRDefault="00A43D1E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73EFF" w:rsidRPr="00A73EFF" w14:paraId="46094A57" w14:textId="77777777" w:rsidTr="005A75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349259BC" w:rsidR="00BE7589" w:rsidRPr="00A73EFF" w:rsidRDefault="00BE7589" w:rsidP="00A73EF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6D894F4B" w:rsidR="00BE7589" w:rsidRPr="00A73EFF" w:rsidRDefault="00BE7589" w:rsidP="00A73EFF">
            <w:pPr>
              <w:spacing w:after="0" w:line="240" w:lineRule="auto"/>
              <w:rPr>
                <w:sz w:val="20"/>
                <w:szCs w:val="20"/>
              </w:rPr>
            </w:pPr>
            <w:r w:rsidRPr="00A73EFF">
              <w:rPr>
                <w:rFonts w:eastAsiaTheme="minorHAnsi"/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118B8B37" w:rsidR="00BE7589" w:rsidRPr="00A73EFF" w:rsidRDefault="00A73EFF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73EFF">
              <w:rPr>
                <w:i/>
                <w:iCs/>
                <w:sz w:val="18"/>
                <w:szCs w:val="18"/>
                <w:lang w:eastAsia="en-US"/>
              </w:rPr>
              <w:t>Kolokwium ustne i/lub pisemne,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1BB1" w14:textId="746CC61E" w:rsidR="00BE7589" w:rsidRPr="00A73EFF" w:rsidRDefault="00A8137C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73EF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A73EFF" w:rsidRPr="00A73EFF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A73EFF" w:rsidRDefault="00551E41" w:rsidP="00A7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>*</w:t>
            </w:r>
            <w:r w:rsidRPr="00A73EFF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A73EFF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A73EFF" w:rsidRPr="00A73EFF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551E41" w:rsidRPr="00A73EFF" w:rsidRDefault="00551E41" w:rsidP="00A73EFF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A73EFF">
              <w:rPr>
                <w:b/>
                <w:sz w:val="18"/>
                <w:szCs w:val="18"/>
              </w:rPr>
              <w:t xml:space="preserve">PRZYKŁADOWE METODY WERYFIKACJI EFEKTÓW </w:t>
            </w:r>
            <w:r w:rsidR="00D550BF" w:rsidRPr="00A73EFF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A73EFF" w:rsidRDefault="00551E41" w:rsidP="00A73EFF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73EFF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A73EFF">
              <w:rPr>
                <w:b/>
                <w:sz w:val="18"/>
                <w:szCs w:val="18"/>
              </w:rPr>
              <w:t>e</w:t>
            </w:r>
            <w:r w:rsidRPr="00A73EFF">
              <w:rPr>
                <w:sz w:val="18"/>
                <w:szCs w:val="18"/>
              </w:rPr>
              <w:t>gzamin ustny (</w:t>
            </w:r>
            <w:r w:rsidRPr="00A73EFF">
              <w:rPr>
                <w:i/>
                <w:sz w:val="18"/>
                <w:szCs w:val="18"/>
              </w:rPr>
              <w:t>niestandaryzowany, standaryzowany, tradycyjny, problemowy</w:t>
            </w:r>
            <w:r w:rsidRPr="00A73EFF">
              <w:rPr>
                <w:sz w:val="18"/>
                <w:szCs w:val="18"/>
              </w:rPr>
              <w:t>); egzamin pisemny – student generuje / rozpoznaje odpowiedź (</w:t>
            </w:r>
            <w:r w:rsidRPr="00A73EFF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A73EFF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A73EFF" w:rsidRDefault="00551E41" w:rsidP="00A73EFF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A73EFF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A73EFF">
              <w:rPr>
                <w:sz w:val="18"/>
                <w:szCs w:val="18"/>
              </w:rPr>
              <w:t>Egzamin praktyczny;</w:t>
            </w:r>
            <w:r w:rsidRPr="00A73EFF">
              <w:rPr>
                <w:b/>
                <w:sz w:val="18"/>
                <w:szCs w:val="18"/>
                <w:u w:val="single"/>
              </w:rPr>
              <w:t xml:space="preserve"> </w:t>
            </w:r>
            <w:r w:rsidRPr="00A73EFF">
              <w:rPr>
                <w:sz w:val="18"/>
                <w:szCs w:val="18"/>
              </w:rPr>
              <w:t xml:space="preserve">Obiektywny Strukturyzowany Egzamin Kliniczny /OSCE/; </w:t>
            </w:r>
            <w:r w:rsidRPr="00A73EFF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A73EFF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A73EFF" w:rsidRDefault="00551E41" w:rsidP="00A73EFF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A73EFF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A73EFF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A73EFF" w:rsidRDefault="00551E41" w:rsidP="00A73EFF">
            <w:pPr>
              <w:spacing w:after="0" w:line="240" w:lineRule="auto"/>
              <w:rPr>
                <w:sz w:val="18"/>
                <w:szCs w:val="18"/>
              </w:rPr>
            </w:pPr>
            <w:r w:rsidRPr="00A73EFF">
              <w:rPr>
                <w:b/>
                <w:sz w:val="18"/>
                <w:szCs w:val="18"/>
              </w:rPr>
              <w:t xml:space="preserve">BUNA – </w:t>
            </w:r>
            <w:r w:rsidRPr="00A73EFF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A73EFF">
              <w:rPr>
                <w:b/>
                <w:sz w:val="18"/>
                <w:szCs w:val="18"/>
              </w:rPr>
              <w:t xml:space="preserve"> </w:t>
            </w:r>
            <w:r w:rsidRPr="00A73EFF">
              <w:rPr>
                <w:sz w:val="18"/>
                <w:szCs w:val="18"/>
              </w:rPr>
              <w:t>poprzez</w:t>
            </w:r>
            <w:r w:rsidRPr="00A73EFF">
              <w:rPr>
                <w:b/>
                <w:sz w:val="18"/>
                <w:szCs w:val="18"/>
              </w:rPr>
              <w:t xml:space="preserve"> </w:t>
            </w:r>
            <w:r w:rsidRPr="00A73EFF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A73EFF" w:rsidRPr="00A73EFF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A73EFF" w:rsidRDefault="00551E41" w:rsidP="00A73E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73EFF" w:rsidRPr="00A73EFF" w14:paraId="6C6D4AD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A73EFF" w:rsidRDefault="00551E41" w:rsidP="00A73EF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73EFF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A73EFF" w:rsidRDefault="00551E41" w:rsidP="00A73E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73EFF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050F3BCB" w:rsidR="00551E41" w:rsidRPr="00A73EFF" w:rsidRDefault="00C96FD1" w:rsidP="00A73EF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551E41" w:rsidRPr="00A73EFF">
              <w:rPr>
                <w:b/>
                <w:bCs/>
                <w:color w:val="auto"/>
                <w:sz w:val="20"/>
                <w:szCs w:val="20"/>
              </w:rPr>
              <w:t xml:space="preserve">efektów </w:t>
            </w:r>
            <w:r w:rsidR="00D550BF" w:rsidRPr="00A73EFF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551E41" w:rsidRPr="00A73EFF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A73EFF" w:rsidRPr="00A73EFF" w14:paraId="00013E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0396A782" w:rsidR="00551E41" w:rsidRPr="00A73EFF" w:rsidRDefault="00551E41" w:rsidP="00A73EF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73EFF">
              <w:rPr>
                <w:b/>
                <w:color w:val="auto"/>
                <w:sz w:val="20"/>
                <w:szCs w:val="20"/>
              </w:rPr>
              <w:t>WYKŁADY</w:t>
            </w:r>
            <w:r w:rsidR="00FA20FF" w:rsidRPr="00A73EFF">
              <w:rPr>
                <w:b/>
                <w:color w:val="auto"/>
                <w:sz w:val="20"/>
                <w:szCs w:val="20"/>
              </w:rPr>
              <w:t xml:space="preserve">, </w:t>
            </w:r>
            <w:r w:rsidR="008C44F9" w:rsidRPr="00A73EFF">
              <w:rPr>
                <w:b/>
                <w:color w:val="auto"/>
                <w:sz w:val="20"/>
                <w:szCs w:val="20"/>
              </w:rPr>
              <w:t>semestr</w:t>
            </w:r>
            <w:r w:rsidR="00556888" w:rsidRPr="00A73EFF">
              <w:rPr>
                <w:b/>
                <w:color w:val="auto"/>
                <w:sz w:val="20"/>
                <w:szCs w:val="20"/>
              </w:rPr>
              <w:t xml:space="preserve"> </w:t>
            </w:r>
            <w:r w:rsidR="00BE7589" w:rsidRPr="00A73EFF">
              <w:rPr>
                <w:b/>
                <w:color w:val="auto"/>
                <w:sz w:val="20"/>
                <w:szCs w:val="20"/>
              </w:rPr>
              <w:t>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A73EFF" w:rsidRDefault="00551E41" w:rsidP="00A73E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A73EFF" w:rsidRDefault="00551E41" w:rsidP="00A73EFF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A73EFF" w:rsidRPr="00A73EFF" w14:paraId="030D848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31686E82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Socjologia jako nauka o społeczeństwie. Podstawowe pojęcia: grupa społeczna, organizacja, rola społeczna, więź społeczna, pojęcie ekosystemu. Socjologiczne rozumienie roli zawodowej pielęgniarki i lekarza.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662F6353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77BDDEF8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B.W7.</w:t>
            </w:r>
          </w:p>
        </w:tc>
      </w:tr>
      <w:tr w:rsidR="00A73EFF" w:rsidRPr="00A73EFF" w14:paraId="0869A11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734EA537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Wybrane teorie i metody modelowania rzeczywistości z perspektywy socjologii, wykorzystywane w pielęgniarstwie.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43025080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4A1FBD31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B.W7.</w:t>
            </w:r>
          </w:p>
        </w:tc>
      </w:tr>
      <w:tr w:rsidR="00A73EFF" w:rsidRPr="00A73EFF" w14:paraId="3F1E251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0E644D8B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Pojęcie instytucji społecznych i ich klasyfikacja. Szpital jako instytucja społeczna.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4AD7272D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3EA9DD56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B.W7.</w:t>
            </w:r>
          </w:p>
        </w:tc>
      </w:tr>
      <w:tr w:rsidR="00A73EFF" w:rsidRPr="00A73EFF" w14:paraId="376B2B6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4834A200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Dewiacje społeczne. Patologie wśród dzieci i młodzieży, zapobieganie. Procesy poznawcze, zachowania prawidłowe, zaburzone i patologiczne. Różnice między zaburzeniami zachowania a dewiacją.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57960549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1986851E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B.W9. B.W10.</w:t>
            </w:r>
            <w:r w:rsidR="00A43D1E"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B.U9. O.K1.</w:t>
            </w:r>
          </w:p>
        </w:tc>
      </w:tr>
      <w:tr w:rsidR="00A73EFF" w:rsidRPr="00A73EFF" w14:paraId="310EFD31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2637AE12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Proces socjalizacji. Działania lokalnych społeczności i ekosystemu.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081FB573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60BB7F32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B.W9.</w:t>
            </w:r>
            <w:r w:rsidR="00A43D1E"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O.K1.</w:t>
            </w:r>
          </w:p>
        </w:tc>
      </w:tr>
      <w:tr w:rsidR="00A73EFF" w:rsidRPr="00A73EFF" w14:paraId="4774717A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411DBABC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Socjologiczne teorie zdrowia i choroby. Rola chorego. Choroba jako przeżycie.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06B7C452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1286" w14:textId="5C83864A" w:rsidR="00BE7589" w:rsidRPr="00A73EFF" w:rsidRDefault="00A43D1E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O.K6.</w:t>
            </w:r>
          </w:p>
        </w:tc>
      </w:tr>
      <w:tr w:rsidR="00A73EFF" w:rsidRPr="00A73EFF" w14:paraId="791DB67C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2C91A21A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Socjologiczna problematyka śmierci i umierania.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4380C1C9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3AD" w14:textId="37C10FF9" w:rsidR="00BE7589" w:rsidRPr="00A73EFF" w:rsidRDefault="00A43D1E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O.K1. O.K6.</w:t>
            </w:r>
          </w:p>
        </w:tc>
      </w:tr>
      <w:tr w:rsidR="00A73EFF" w:rsidRPr="00A73EFF" w14:paraId="0E771EA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059" w14:textId="6A04972F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Odrębności kulturowe i religijne. Rola pielęgniarki w kontaktach z różnymi grupami społecznymi.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2FC" w14:textId="3D972106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06C" w14:textId="4953073C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B.W8.</w:t>
            </w:r>
            <w:r w:rsidR="00A43D1E"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B.U9. O.K1.</w:t>
            </w:r>
          </w:p>
        </w:tc>
      </w:tr>
      <w:tr w:rsidR="00A73EFF" w:rsidRPr="00A73EFF" w14:paraId="1E86E263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0F6" w14:textId="4D28DAD0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Problem wykluczenia, formy wykluczenia społecznego. Zadania ochrony zdrowia w rozwiązywaniu problemów ludzi wykluczonych społecznie.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0E0" w14:textId="2A7F06AA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0D3E" w14:textId="2F882F5A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B.W9.</w:t>
            </w:r>
            <w:r w:rsidR="00A43D1E"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B.U9. O.K1.</w:t>
            </w:r>
          </w:p>
        </w:tc>
      </w:tr>
      <w:tr w:rsidR="00A73EFF" w:rsidRPr="00A73EFF" w14:paraId="26DB39BC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0C9" w14:textId="38FF7895" w:rsidR="00BE7589" w:rsidRPr="00A73EFF" w:rsidRDefault="00BE7589" w:rsidP="007D0B5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Problematyka dyskryminacji i rasizmu. Rola pielęgniarki w zapobieganiu zjawiskom patologii społecznych.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058E" w14:textId="7EEB789C" w:rsidR="00BE7589" w:rsidRPr="00A73EFF" w:rsidRDefault="00BE7589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73EFF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00F" w14:textId="1FE956D9" w:rsidR="00BE7589" w:rsidRPr="00A73EFF" w:rsidRDefault="00A43D1E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B.W11. B.U9. O.K1.</w:t>
            </w:r>
          </w:p>
        </w:tc>
      </w:tr>
      <w:tr w:rsidR="00A73EFF" w:rsidRPr="00A73EFF" w14:paraId="793EB0E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702FB8B5" w:rsidR="00551E41" w:rsidRPr="00A73EFF" w:rsidRDefault="00551E41" w:rsidP="00A73EF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73EFF">
              <w:rPr>
                <w:b/>
                <w:bCs/>
                <w:color w:val="auto"/>
                <w:sz w:val="20"/>
                <w:szCs w:val="20"/>
              </w:rPr>
              <w:t>BUNA -samodzielna praca studenta</w:t>
            </w:r>
            <w:r w:rsidR="008C44F9" w:rsidRPr="00A73EFF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54315C" w:rsidRPr="00A73EFF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51E41" w:rsidRPr="00A73EFF" w:rsidRDefault="00551E41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51E41" w:rsidRPr="00A73EFF" w:rsidRDefault="00551E41" w:rsidP="00A73EF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73EFF" w:rsidRPr="00A73EFF" w14:paraId="6DCE310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3BC1B09D" w:rsidR="00BE7589" w:rsidRPr="00A73EFF" w:rsidRDefault="00BE7589" w:rsidP="007D0B56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Postawy ludzkie - proces ich kształtowania i zmiany.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7C98DE26" w:rsidR="00BE7589" w:rsidRPr="00A73EFF" w:rsidRDefault="003474F0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32B31905" w:rsidR="00BE7589" w:rsidRPr="00A73EFF" w:rsidRDefault="00A43D1E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B.U9. O.K1.</w:t>
            </w:r>
          </w:p>
        </w:tc>
      </w:tr>
      <w:tr w:rsidR="00A73EFF" w:rsidRPr="00A73EFF" w14:paraId="3CF7FAB1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58616C0B" w:rsidR="00BE7589" w:rsidRPr="00A73EFF" w:rsidRDefault="00BE7589" w:rsidP="007D0B56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Zjawiska nierówności klasowej, etnicznej i płci, ich charakterystyka, przyczyny i zapobieganie.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07D16641" w:rsidR="00BE7589" w:rsidRPr="00A73EFF" w:rsidRDefault="003474F0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EE5B" w14:textId="2AC11E25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B.W9.</w:t>
            </w:r>
            <w:r w:rsidR="00A43D1E"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B.U9. O.K1.</w:t>
            </w:r>
          </w:p>
        </w:tc>
      </w:tr>
      <w:tr w:rsidR="00A73EFF" w:rsidRPr="00A73EFF" w14:paraId="4923086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2C7AC44E" w:rsidR="00BE7589" w:rsidRPr="00A73EFF" w:rsidRDefault="00BE7589" w:rsidP="007D0B56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Profilaktyka dewiacji i patologii wśród dzieci i młodzieży. Udział pielęgniarki.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1E49B4CB" w:rsidR="00BE7589" w:rsidRPr="00A73EFF" w:rsidRDefault="003474F0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DC7A" w14:textId="3776A8AB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B.W9. B.W10.</w:t>
            </w:r>
            <w:r w:rsidR="00A43D1E"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B.U9.  O.K1.</w:t>
            </w:r>
          </w:p>
        </w:tc>
      </w:tr>
      <w:tr w:rsidR="00A73EFF" w:rsidRPr="00A73EFF" w14:paraId="67B113CE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2C0" w14:textId="7CC9A3CC" w:rsidR="00BE7589" w:rsidRPr="00A73EFF" w:rsidRDefault="00BE7589" w:rsidP="007D0B56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t>Czy nieuchronną konsekwencją większego uczestnictwa kobiet w sferze publicznej jest wzrost przestępczości kobiet?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698" w14:textId="62F2DBA3" w:rsidR="00BE7589" w:rsidRPr="00A73EFF" w:rsidRDefault="003474F0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CB4" w14:textId="24B190E1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B.W11.</w:t>
            </w:r>
            <w:r w:rsidR="00A43D1E"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B.U9. O.K1.</w:t>
            </w:r>
          </w:p>
        </w:tc>
      </w:tr>
      <w:tr w:rsidR="00A73EFF" w:rsidRPr="00A73EFF" w14:paraId="24A7C515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4185" w14:textId="5E9DC38A" w:rsidR="00BE7589" w:rsidRPr="00A73EFF" w:rsidRDefault="00BE7589" w:rsidP="007D0B56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A73EFF">
              <w:rPr>
                <w:color w:val="auto"/>
                <w:sz w:val="20"/>
                <w:szCs w:val="20"/>
              </w:rPr>
              <w:lastRenderedPageBreak/>
              <w:t>Zapobieganie zjawiskom dyskryminacji i rasizmu. Udział pielęgniarki.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9111" w14:textId="65775B1B" w:rsidR="00BE7589" w:rsidRPr="00A73EFF" w:rsidRDefault="003474F0" w:rsidP="00A73EF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F57E" w14:textId="64897B1A" w:rsidR="00BE7589" w:rsidRPr="00A73EFF" w:rsidRDefault="00BE7589" w:rsidP="00A73EFF">
            <w:pPr>
              <w:pStyle w:val="Default"/>
              <w:rPr>
                <w:color w:val="auto"/>
                <w:sz w:val="20"/>
                <w:szCs w:val="20"/>
              </w:rPr>
            </w:pPr>
            <w:r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B.W8.</w:t>
            </w:r>
            <w:r w:rsidR="00A43D1E" w:rsidRPr="00A73EFF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B.U9. O.K1.</w:t>
            </w:r>
          </w:p>
        </w:tc>
      </w:tr>
      <w:tr w:rsidR="00A73EFF" w:rsidRPr="00A73EFF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A73EFF" w:rsidRDefault="00551E41" w:rsidP="00A73EF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73EFF" w:rsidRPr="00A73EFF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4E02" w14:textId="77777777" w:rsidR="0054315C" w:rsidRPr="00A73EFF" w:rsidRDefault="0054315C" w:rsidP="00A73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>Literatura podstawowa:</w:t>
            </w:r>
          </w:p>
          <w:p w14:paraId="11D485DC" w14:textId="089D86A5" w:rsidR="0054315C" w:rsidRPr="00A73EFF" w:rsidRDefault="0054315C" w:rsidP="00A73EF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 xml:space="preserve">Giddens A., </w:t>
            </w:r>
            <w:r w:rsidRPr="00A73EFF">
              <w:rPr>
                <w:i/>
                <w:sz w:val="20"/>
                <w:szCs w:val="20"/>
              </w:rPr>
              <w:t>Socjologia</w:t>
            </w:r>
            <w:r w:rsidR="00072674">
              <w:rPr>
                <w:sz w:val="20"/>
                <w:szCs w:val="20"/>
              </w:rPr>
              <w:t>, PWN, Warszawa 20</w:t>
            </w:r>
            <w:r w:rsidR="00072674">
              <w:rPr>
                <w:sz w:val="20"/>
                <w:szCs w:val="20"/>
                <w:lang w:val="pl-PL"/>
              </w:rPr>
              <w:t>22</w:t>
            </w:r>
            <w:r w:rsidRPr="00A73EFF">
              <w:rPr>
                <w:sz w:val="20"/>
                <w:szCs w:val="20"/>
              </w:rPr>
              <w:t>.</w:t>
            </w:r>
          </w:p>
          <w:p w14:paraId="21200850" w14:textId="6AB5DFED" w:rsidR="0054315C" w:rsidRPr="00A73EFF" w:rsidRDefault="0054315C" w:rsidP="00A73EF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  <w:lang w:val="pl-PL"/>
              </w:rPr>
              <w:t xml:space="preserve">Majchrowska A. (red.), </w:t>
            </w:r>
            <w:r w:rsidRPr="00A73EFF">
              <w:rPr>
                <w:i/>
                <w:sz w:val="20"/>
                <w:szCs w:val="20"/>
                <w:lang w:val="pl-PL"/>
              </w:rPr>
              <w:t xml:space="preserve">Wybrane elementy socjologii: podręcznik dla studentów i absolwentów </w:t>
            </w:r>
            <w:r w:rsidR="00A73EFF" w:rsidRPr="00A73EFF">
              <w:rPr>
                <w:i/>
                <w:sz w:val="20"/>
                <w:szCs w:val="20"/>
                <w:lang w:val="pl-PL"/>
              </w:rPr>
              <w:t>W</w:t>
            </w:r>
            <w:r w:rsidRPr="00A73EFF">
              <w:rPr>
                <w:i/>
                <w:sz w:val="20"/>
                <w:szCs w:val="20"/>
                <w:lang w:val="pl-PL"/>
              </w:rPr>
              <w:t>ydziałów i</w:t>
            </w:r>
            <w:r w:rsidR="00A73EFF" w:rsidRPr="00A73EFF">
              <w:rPr>
                <w:i/>
                <w:sz w:val="20"/>
                <w:szCs w:val="20"/>
                <w:lang w:val="pl-PL"/>
              </w:rPr>
              <w:t xml:space="preserve"> P</w:t>
            </w:r>
            <w:r w:rsidRPr="00A73EFF">
              <w:rPr>
                <w:i/>
                <w:sz w:val="20"/>
                <w:szCs w:val="20"/>
                <w:lang w:val="pl-PL"/>
              </w:rPr>
              <w:t xml:space="preserve">elęgniarstwa i </w:t>
            </w:r>
            <w:r w:rsidR="00A73EFF" w:rsidRPr="00A73EFF">
              <w:rPr>
                <w:i/>
                <w:sz w:val="20"/>
                <w:szCs w:val="20"/>
                <w:lang w:val="pl-PL"/>
              </w:rPr>
              <w:t>N</w:t>
            </w:r>
            <w:r w:rsidRPr="00A73EFF">
              <w:rPr>
                <w:i/>
                <w:sz w:val="20"/>
                <w:szCs w:val="20"/>
                <w:lang w:val="pl-PL"/>
              </w:rPr>
              <w:t xml:space="preserve">auk o </w:t>
            </w:r>
            <w:r w:rsidR="00A73EFF" w:rsidRPr="00A73EFF">
              <w:rPr>
                <w:i/>
                <w:sz w:val="20"/>
                <w:szCs w:val="20"/>
                <w:lang w:val="pl-PL"/>
              </w:rPr>
              <w:t>Z</w:t>
            </w:r>
            <w:r w:rsidRPr="00A73EFF">
              <w:rPr>
                <w:i/>
                <w:sz w:val="20"/>
                <w:szCs w:val="20"/>
                <w:lang w:val="pl-PL"/>
              </w:rPr>
              <w:t xml:space="preserve">drowiu </w:t>
            </w:r>
            <w:r w:rsidR="00A73EFF" w:rsidRPr="00A73EFF">
              <w:rPr>
                <w:i/>
                <w:sz w:val="20"/>
                <w:szCs w:val="20"/>
                <w:lang w:val="pl-PL"/>
              </w:rPr>
              <w:t>A</w:t>
            </w:r>
            <w:r w:rsidRPr="00A73EFF">
              <w:rPr>
                <w:i/>
                <w:sz w:val="20"/>
                <w:szCs w:val="20"/>
                <w:lang w:val="pl-PL"/>
              </w:rPr>
              <w:t xml:space="preserve">kademii </w:t>
            </w:r>
            <w:r w:rsidR="00A73EFF" w:rsidRPr="00A73EFF">
              <w:rPr>
                <w:i/>
                <w:sz w:val="20"/>
                <w:szCs w:val="20"/>
                <w:lang w:val="pl-PL"/>
              </w:rPr>
              <w:t>M</w:t>
            </w:r>
            <w:r w:rsidRPr="00A73EFF">
              <w:rPr>
                <w:i/>
                <w:sz w:val="20"/>
                <w:szCs w:val="20"/>
                <w:lang w:val="pl-PL"/>
              </w:rPr>
              <w:t>edycznych</w:t>
            </w:r>
            <w:r w:rsidRPr="00A73EFF">
              <w:rPr>
                <w:sz w:val="20"/>
                <w:szCs w:val="20"/>
                <w:lang w:val="pl-PL"/>
              </w:rPr>
              <w:t>, Czelej, Lublin 2003.</w:t>
            </w:r>
          </w:p>
          <w:p w14:paraId="64EBB229" w14:textId="77777777" w:rsidR="0054315C" w:rsidRPr="00A73EFF" w:rsidRDefault="0054315C" w:rsidP="00A73EF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 xml:space="preserve">Pospiszyl, I., </w:t>
            </w:r>
            <w:r w:rsidRPr="00A73EFF">
              <w:rPr>
                <w:i/>
                <w:sz w:val="20"/>
                <w:szCs w:val="20"/>
              </w:rPr>
              <w:t>Patologie społeczne</w:t>
            </w:r>
            <w:r w:rsidRPr="00A73EFF">
              <w:rPr>
                <w:sz w:val="20"/>
                <w:szCs w:val="20"/>
              </w:rPr>
              <w:t>, PWN, Warszawa 2008.</w:t>
            </w:r>
            <w:bookmarkStart w:id="0" w:name="_GoBack"/>
            <w:bookmarkEnd w:id="0"/>
          </w:p>
          <w:p w14:paraId="411ECB93" w14:textId="77777777" w:rsidR="0054315C" w:rsidRPr="00A73EFF" w:rsidRDefault="0054315C" w:rsidP="00A73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5574A9D5" w14:textId="77777777" w:rsidR="0054315C" w:rsidRPr="00A73EFF" w:rsidRDefault="0054315C" w:rsidP="00A73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77A42BA3" w:rsidR="00551E41" w:rsidRPr="00A73EFF" w:rsidRDefault="0054315C" w:rsidP="00A73EFF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 xml:space="preserve">Sztompka P., </w:t>
            </w:r>
            <w:r w:rsidRPr="00A73EFF">
              <w:rPr>
                <w:i/>
                <w:sz w:val="20"/>
                <w:szCs w:val="20"/>
              </w:rPr>
              <w:t>Socjologia: analiza społeczeństwa,</w:t>
            </w:r>
            <w:r w:rsidRPr="00A73EFF">
              <w:rPr>
                <w:sz w:val="20"/>
                <w:szCs w:val="20"/>
              </w:rPr>
              <w:t xml:space="preserve"> Społeczny Instytut Wydawniczy, Kraków 2012.</w:t>
            </w:r>
          </w:p>
        </w:tc>
      </w:tr>
      <w:tr w:rsidR="00A73EFF" w:rsidRPr="00A73EFF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A73EFF" w:rsidRDefault="00551E41" w:rsidP="00A73EFF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73EFF" w:rsidRPr="00A73EFF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A73EFF" w:rsidRDefault="00551E41" w:rsidP="00A73EFF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A73EFF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7DF7959A" w14:textId="01982993" w:rsidR="00551E41" w:rsidRPr="00A73EFF" w:rsidRDefault="00551E41" w:rsidP="00A73EF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A73EFF">
              <w:rPr>
                <w:rFonts w:eastAsia="Times New Roman"/>
                <w:sz w:val="20"/>
                <w:szCs w:val="20"/>
              </w:rPr>
              <w:t xml:space="preserve">Zaliczenie z oceną – </w:t>
            </w:r>
            <w:r w:rsidR="0054315C" w:rsidRPr="00A73EFF">
              <w:rPr>
                <w:rFonts w:eastAsia="Times New Roman"/>
                <w:sz w:val="20"/>
                <w:szCs w:val="20"/>
              </w:rPr>
              <w:t>wykłady</w:t>
            </w:r>
          </w:p>
          <w:p w14:paraId="762A009F" w14:textId="45C18F53" w:rsidR="00551E41" w:rsidRPr="00A73EFF" w:rsidRDefault="00551E41" w:rsidP="00A73EF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A73EF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7D0B56">
              <w:rPr>
                <w:rFonts w:eastAsia="Times New Roman"/>
                <w:sz w:val="20"/>
                <w:szCs w:val="20"/>
              </w:rPr>
              <w:t xml:space="preserve">– </w:t>
            </w:r>
            <w:r w:rsidRPr="00A73EFF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29B1BBA0" w14:textId="77777777" w:rsidR="00551E41" w:rsidRPr="00A73EFF" w:rsidRDefault="00551E41" w:rsidP="00A73EF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551E41" w:rsidRPr="00A73EFF" w:rsidRDefault="00551E41" w:rsidP="00A73EF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73EF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3A7C6387" w14:textId="77777777" w:rsidR="00A73EFF" w:rsidRPr="00A73EFF" w:rsidRDefault="00A73EFF" w:rsidP="00A73EFF">
            <w:pPr>
              <w:spacing w:after="0" w:line="240" w:lineRule="auto"/>
              <w:rPr>
                <w:sz w:val="20"/>
                <w:szCs w:val="20"/>
              </w:rPr>
            </w:pPr>
            <w:r w:rsidRPr="00A73EFF">
              <w:rPr>
                <w:b/>
                <w:bCs/>
                <w:sz w:val="20"/>
                <w:szCs w:val="20"/>
              </w:rPr>
              <w:t>Wykład:</w:t>
            </w:r>
            <w:r w:rsidRPr="00A73EFF">
              <w:rPr>
                <w:sz w:val="20"/>
                <w:szCs w:val="20"/>
              </w:rPr>
              <w:t xml:space="preserve"> </w:t>
            </w:r>
          </w:p>
          <w:p w14:paraId="510311BA" w14:textId="77777777" w:rsidR="00A73EFF" w:rsidRPr="00A73EFF" w:rsidRDefault="00A73EFF" w:rsidP="00A73EFF">
            <w:pPr>
              <w:spacing w:after="0" w:line="240" w:lineRule="auto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Podstawę do uzyskania zaliczenia stanowi:</w:t>
            </w:r>
          </w:p>
          <w:p w14:paraId="7DCBE4AF" w14:textId="77777777" w:rsidR="00A73EFF" w:rsidRPr="00A73EFF" w:rsidRDefault="00A73EFF" w:rsidP="00A73EF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obecność 100%; potwierdzona wpisem na liście obecności,</w:t>
            </w:r>
          </w:p>
          <w:p w14:paraId="1210FECB" w14:textId="77777777" w:rsidR="00A73EFF" w:rsidRPr="00A73EFF" w:rsidRDefault="00A73EFF" w:rsidP="00A73EF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310B76E8" w14:textId="77777777" w:rsidR="00A73EFF" w:rsidRPr="00A73EFF" w:rsidRDefault="00A73EFF" w:rsidP="00A73EF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1FDD6EDC" w14:textId="2DA44E27" w:rsidR="00A73EFF" w:rsidRPr="00A73EFF" w:rsidRDefault="00A73EFF" w:rsidP="00A73EF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uzyskanie pozytywnej oceny z kolokwium</w:t>
            </w:r>
            <w:r w:rsidR="007D0B56">
              <w:rPr>
                <w:sz w:val="20"/>
                <w:szCs w:val="20"/>
                <w:lang w:val="pl-PL"/>
              </w:rPr>
              <w:t>,</w:t>
            </w:r>
          </w:p>
          <w:p w14:paraId="0CF2B9D4" w14:textId="77777777" w:rsidR="00A73EFF" w:rsidRPr="00A73EFF" w:rsidRDefault="00A73EFF" w:rsidP="00A73EF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zaliczenie BUNY</w:t>
            </w:r>
          </w:p>
          <w:p w14:paraId="6F34BA1C" w14:textId="383ED7B4" w:rsidR="00A73EFF" w:rsidRPr="00A73EFF" w:rsidRDefault="00A73EFF" w:rsidP="00A73EFF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54D4A667" w14:textId="77777777" w:rsidR="00A73EFF" w:rsidRPr="00A73EFF" w:rsidRDefault="00A73EFF" w:rsidP="00A73EF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73EFF">
              <w:rPr>
                <w:b/>
                <w:bCs/>
                <w:sz w:val="20"/>
                <w:szCs w:val="20"/>
              </w:rPr>
              <w:t>Kolokwium pisemne:</w:t>
            </w:r>
          </w:p>
          <w:p w14:paraId="7D009C59" w14:textId="77777777" w:rsidR="00A73EFF" w:rsidRPr="00A73EFF" w:rsidRDefault="00A73EFF" w:rsidP="00A73EFF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A73EFF">
              <w:rPr>
                <w:sz w:val="20"/>
                <w:szCs w:val="20"/>
              </w:rPr>
              <w:t xml:space="preserve">ma formę testu </w:t>
            </w:r>
            <w:r w:rsidRPr="007D0B56">
              <w:rPr>
                <w:sz w:val="20"/>
                <w:szCs w:val="20"/>
              </w:rPr>
              <w:t xml:space="preserve">pisemnego, </w:t>
            </w:r>
            <w:r w:rsidRPr="007D0B56">
              <w:rPr>
                <w:iCs/>
                <w:sz w:val="20"/>
                <w:szCs w:val="20"/>
              </w:rPr>
              <w:t>test wielokrotnego wyboru /MCQ/ z jedną</w:t>
            </w:r>
            <w:r w:rsidRPr="00A73EFF">
              <w:rPr>
                <w:iCs/>
                <w:sz w:val="20"/>
                <w:szCs w:val="20"/>
              </w:rPr>
              <w:t xml:space="preserve"> prawidłową odpowiedzią</w:t>
            </w:r>
            <w:r w:rsidRPr="00A73EFF">
              <w:rPr>
                <w:i/>
                <w:iCs/>
                <w:sz w:val="20"/>
                <w:szCs w:val="20"/>
              </w:rPr>
              <w:t xml:space="preserve"> </w:t>
            </w:r>
            <w:r w:rsidRPr="00A73EFF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717C3E7D" w14:textId="77777777" w:rsidR="00A73EFF" w:rsidRDefault="00A73EFF" w:rsidP="00A73EFF">
            <w:pPr>
              <w:pStyle w:val="Nagwek3"/>
            </w:pPr>
          </w:p>
          <w:p w14:paraId="1B7B07DB" w14:textId="543E34CB" w:rsidR="00A73EFF" w:rsidRPr="00A73EFF" w:rsidRDefault="00A73EFF" w:rsidP="00A73EFF">
            <w:pPr>
              <w:pStyle w:val="Nagwek3"/>
            </w:pPr>
            <w:r w:rsidRPr="00A73EFF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73EFF" w:rsidRPr="00A73EFF" w14:paraId="510F0A27" w14:textId="77777777" w:rsidTr="00610CC6">
              <w:tc>
                <w:tcPr>
                  <w:tcW w:w="1271" w:type="dxa"/>
                  <w:vAlign w:val="center"/>
                </w:tcPr>
                <w:p w14:paraId="59E92A68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610CCD6B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43316274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A73EF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589ADB26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A73EF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47D626EF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7DA06866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0DD21F7F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73EFF" w:rsidRPr="00A73EFF" w14:paraId="4C0648C4" w14:textId="77777777" w:rsidTr="00610CC6">
              <w:tc>
                <w:tcPr>
                  <w:tcW w:w="1271" w:type="dxa"/>
                  <w:vAlign w:val="center"/>
                </w:tcPr>
                <w:p w14:paraId="49054ACA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A73EF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6B13124E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B21BE4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CE4E6DA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6478F7AF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0FC2E126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424429D9" w14:textId="77777777" w:rsidR="00A73EFF" w:rsidRPr="00A73EFF" w:rsidRDefault="00A73EFF" w:rsidP="00A73EF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A73EF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2822665D" w14:textId="77777777" w:rsidR="00A73EFF" w:rsidRPr="00A73EFF" w:rsidRDefault="00A73EFF" w:rsidP="00A73EFF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4ABDCB7C" w14:textId="77777777" w:rsidR="00A73EFF" w:rsidRPr="00A73EFF" w:rsidRDefault="00A73EFF" w:rsidP="00A73EFF">
            <w:pPr>
              <w:pStyle w:val="Tekstpodstawowy"/>
              <w:numPr>
                <w:ilvl w:val="0"/>
                <w:numId w:val="21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i/lub odpowiedz ustna</w:t>
            </w:r>
          </w:p>
          <w:p w14:paraId="6E343BBF" w14:textId="77777777" w:rsidR="00A73EFF" w:rsidRPr="00A73EFF" w:rsidRDefault="00A73EFF" w:rsidP="00A73EFF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73EFF">
              <w:rPr>
                <w:b/>
                <w:bCs/>
                <w:sz w:val="20"/>
                <w:szCs w:val="20"/>
              </w:rPr>
              <w:t>Kryteria ocen – odpowiedź</w:t>
            </w:r>
            <w:r w:rsidRPr="00A73EFF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A73EFF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73EFF" w:rsidRPr="00A73EFF" w14:paraId="194D4E6B" w14:textId="77777777" w:rsidTr="00610CC6">
              <w:tc>
                <w:tcPr>
                  <w:tcW w:w="2405" w:type="dxa"/>
                </w:tcPr>
                <w:p w14:paraId="64E4F736" w14:textId="77777777" w:rsidR="00A73EFF" w:rsidRPr="00A73EFF" w:rsidRDefault="00A73EFF" w:rsidP="00A73EFF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A73EFF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3EECB0F4" w14:textId="77777777" w:rsidR="00A73EFF" w:rsidRPr="00A73EFF" w:rsidRDefault="00A73EFF" w:rsidP="00A73EFF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A73EFF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73EFF" w:rsidRPr="00A73EFF" w14:paraId="07C2A75C" w14:textId="77777777" w:rsidTr="00610CC6">
              <w:tc>
                <w:tcPr>
                  <w:tcW w:w="2405" w:type="dxa"/>
                </w:tcPr>
                <w:p w14:paraId="45C6272D" w14:textId="77777777" w:rsidR="00A73EFF" w:rsidRPr="00A73EFF" w:rsidRDefault="00A73EFF" w:rsidP="00A73EFF">
                  <w:pPr>
                    <w:spacing w:after="0" w:line="240" w:lineRule="auto"/>
                    <w:rPr>
                      <w:sz w:val="20"/>
                    </w:rPr>
                  </w:pPr>
                  <w:r w:rsidRPr="00A73EFF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5DD9CE0D" w14:textId="77777777" w:rsidR="00A73EFF" w:rsidRPr="00A73EFF" w:rsidRDefault="00A73EFF" w:rsidP="00A73EFF">
                  <w:pPr>
                    <w:spacing w:after="0" w:line="240" w:lineRule="auto"/>
                    <w:rPr>
                      <w:sz w:val="20"/>
                    </w:rPr>
                  </w:pPr>
                  <w:r w:rsidRPr="00A73EFF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73EFF" w:rsidRPr="00A73EFF" w14:paraId="1BBEF564" w14:textId="77777777" w:rsidTr="00610CC6">
              <w:tc>
                <w:tcPr>
                  <w:tcW w:w="2405" w:type="dxa"/>
                </w:tcPr>
                <w:p w14:paraId="519B37B5" w14:textId="77777777" w:rsidR="00A73EFF" w:rsidRPr="00A73EFF" w:rsidRDefault="00A73EFF" w:rsidP="00A73EFF">
                  <w:pPr>
                    <w:spacing w:after="0" w:line="240" w:lineRule="auto"/>
                    <w:rPr>
                      <w:sz w:val="20"/>
                    </w:rPr>
                  </w:pPr>
                  <w:r w:rsidRPr="00A73EFF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4AB4F8F0" w14:textId="77777777" w:rsidR="00A73EFF" w:rsidRPr="00A73EFF" w:rsidRDefault="00A73EFF" w:rsidP="00A73EFF">
                  <w:pPr>
                    <w:spacing w:after="0" w:line="240" w:lineRule="auto"/>
                    <w:rPr>
                      <w:sz w:val="20"/>
                    </w:rPr>
                  </w:pPr>
                  <w:r w:rsidRPr="00A73EFF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73EFF" w:rsidRPr="00A73EFF" w14:paraId="0BE9F232" w14:textId="77777777" w:rsidTr="00610CC6">
              <w:tc>
                <w:tcPr>
                  <w:tcW w:w="2405" w:type="dxa"/>
                </w:tcPr>
                <w:p w14:paraId="07D8CDE1" w14:textId="77777777" w:rsidR="00A73EFF" w:rsidRPr="00A73EFF" w:rsidRDefault="00A73EFF" w:rsidP="00A73EFF">
                  <w:pPr>
                    <w:spacing w:after="0" w:line="240" w:lineRule="auto"/>
                    <w:rPr>
                      <w:sz w:val="20"/>
                    </w:rPr>
                  </w:pPr>
                  <w:r w:rsidRPr="00A73EFF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235EEE55" w14:textId="77777777" w:rsidR="00A73EFF" w:rsidRPr="00A73EFF" w:rsidRDefault="00A73EFF" w:rsidP="00A73EFF">
                  <w:pPr>
                    <w:spacing w:after="0" w:line="240" w:lineRule="auto"/>
                    <w:rPr>
                      <w:sz w:val="20"/>
                    </w:rPr>
                  </w:pPr>
                  <w:r w:rsidRPr="00A73EFF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73EFF" w:rsidRPr="00A73EFF" w14:paraId="77D05369" w14:textId="77777777" w:rsidTr="00610CC6">
              <w:tc>
                <w:tcPr>
                  <w:tcW w:w="2405" w:type="dxa"/>
                </w:tcPr>
                <w:p w14:paraId="28FD2E4C" w14:textId="77777777" w:rsidR="00A73EFF" w:rsidRPr="00A73EFF" w:rsidRDefault="00A73EFF" w:rsidP="00A73EFF">
                  <w:pPr>
                    <w:spacing w:after="0" w:line="240" w:lineRule="auto"/>
                    <w:rPr>
                      <w:sz w:val="20"/>
                    </w:rPr>
                  </w:pPr>
                  <w:r w:rsidRPr="00A73EFF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13E5F40D" w14:textId="77777777" w:rsidR="00A73EFF" w:rsidRPr="00A73EFF" w:rsidRDefault="00A73EFF" w:rsidP="00A73EFF">
                  <w:pPr>
                    <w:spacing w:after="0" w:line="240" w:lineRule="auto"/>
                    <w:rPr>
                      <w:sz w:val="20"/>
                    </w:rPr>
                  </w:pPr>
                  <w:r w:rsidRPr="00A73EFF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0E1CE84C" w14:textId="77777777" w:rsidR="00A73EFF" w:rsidRPr="00A73EFF" w:rsidRDefault="00A73EFF" w:rsidP="00A73EF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608568C" w14:textId="77777777" w:rsidR="00A73EFF" w:rsidRPr="00A73EFF" w:rsidRDefault="00A73EFF" w:rsidP="00A73EFF">
            <w:pPr>
              <w:pStyle w:val="Nagwek3"/>
            </w:pPr>
            <w:r w:rsidRPr="00A73EFF">
              <w:t>Projekt</w:t>
            </w:r>
          </w:p>
          <w:p w14:paraId="08ECEF69" w14:textId="77777777" w:rsidR="00A73EFF" w:rsidRPr="00A73EFF" w:rsidRDefault="00A73EFF" w:rsidP="00A73EFF">
            <w:pPr>
              <w:pStyle w:val="Nagwek3"/>
            </w:pPr>
            <w:r w:rsidRPr="00A73EFF"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A73EFF" w:rsidRPr="00A73EFF" w14:paraId="758BE197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04A94B9E" w14:textId="77777777" w:rsidR="00A73EFF" w:rsidRPr="00A73EFF" w:rsidRDefault="00A73EFF" w:rsidP="00A73EF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A73EFF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DC68FE9" w14:textId="77777777" w:rsidR="00A73EFF" w:rsidRPr="00A73EFF" w:rsidRDefault="00A73EFF" w:rsidP="00A73EF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A73EFF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A73EFF" w:rsidRPr="00A73EFF" w14:paraId="00460CBE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125A591E" w14:textId="77777777" w:rsidR="00A73EFF" w:rsidRPr="00A73EFF" w:rsidRDefault="00A73EFF" w:rsidP="00A73EFF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A73EFF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F197FBC" w14:textId="77777777" w:rsidR="00A73EFF" w:rsidRPr="00A73EFF" w:rsidRDefault="00A73EFF" w:rsidP="00A73EF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A73EFF" w:rsidRPr="00A73EFF" w14:paraId="518DB2CD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1A638667" w14:textId="77777777" w:rsidR="00A73EFF" w:rsidRPr="00A73EFF" w:rsidRDefault="00A73EFF" w:rsidP="00A73EFF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A73EFF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7727EBCB" w14:textId="77777777" w:rsidR="00A73EFF" w:rsidRPr="00A73EFF" w:rsidRDefault="00A73EFF" w:rsidP="00A73EF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A73EFF" w:rsidRPr="00A73EFF" w14:paraId="338AAF7A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44114FA5" w14:textId="77777777" w:rsidR="00A73EFF" w:rsidRPr="00A73EFF" w:rsidRDefault="00A73EFF" w:rsidP="00A73EFF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A73EFF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729395E" w14:textId="77777777" w:rsidR="00A73EFF" w:rsidRPr="00A73EFF" w:rsidRDefault="00A73EFF" w:rsidP="00A73EF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A73EFF" w:rsidRPr="00A73EFF" w14:paraId="4F0AF8EE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6A7ABD79" w14:textId="77777777" w:rsidR="00A73EFF" w:rsidRPr="00A73EFF" w:rsidRDefault="00A73EFF" w:rsidP="00A73EFF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A73EFF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1C3C937" w14:textId="77777777" w:rsidR="00A73EFF" w:rsidRPr="00A73EFF" w:rsidRDefault="00A73EFF" w:rsidP="00A73EF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A73EFF" w:rsidRPr="00A73EFF" w14:paraId="5EC32D21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72FC93E8" w14:textId="77777777" w:rsidR="00A73EFF" w:rsidRPr="00A73EFF" w:rsidRDefault="00A73EFF" w:rsidP="00A73EFF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A73EFF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A73EFF" w:rsidRPr="00A73EFF" w14:paraId="37661A43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00A742F4" w14:textId="77777777" w:rsidR="00A73EFF" w:rsidRPr="00A73EFF" w:rsidRDefault="00A73EFF" w:rsidP="00A73EFF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2BC036B3" w14:textId="77777777" w:rsidR="00A73EFF" w:rsidRPr="00A73EFF" w:rsidRDefault="00A73EFF" w:rsidP="00A73EFF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A73EFF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07FF4361" w14:textId="77777777" w:rsidR="00A73EFF" w:rsidRPr="00A73EFF" w:rsidRDefault="00A73EFF" w:rsidP="00A73EFF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66C890C1" w14:textId="77777777" w:rsidR="00A73EFF" w:rsidRPr="00A73EFF" w:rsidRDefault="00A73EFF" w:rsidP="00A73EFF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A73EFF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630A4BE9" w14:textId="77777777" w:rsidR="00A73EFF" w:rsidRPr="00A73EFF" w:rsidRDefault="00A73EFF" w:rsidP="00A73EFF">
            <w:pPr>
              <w:spacing w:after="0"/>
              <w:rPr>
                <w:bCs/>
                <w:sz w:val="16"/>
                <w:szCs w:val="16"/>
              </w:rPr>
            </w:pPr>
            <w:r w:rsidRPr="00A73EFF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1D0F261A" w14:textId="77777777" w:rsidR="00A73EFF" w:rsidRPr="00A73EFF" w:rsidRDefault="00A73EFF" w:rsidP="00A73EF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2892F5D" w14:textId="532FD400" w:rsidR="00551E41" w:rsidRPr="00A73EFF" w:rsidRDefault="00551E41" w:rsidP="00A73EF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229396A8" w:rsidR="00551E41" w:rsidRPr="00A73EFF" w:rsidRDefault="00551E41" w:rsidP="00A73E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lastRenderedPageBreak/>
              <w:t xml:space="preserve">Odrabianie opuszczonych zajęć jest możliwe jedynie w przypadku choroby studenta udokumentowanej zwolnieniem lekarskim lub innych przyczyn losowych. Usprawiedliwienia zajęć oraz zaliczenia materiału będącego przedmiotem </w:t>
            </w:r>
            <w:r w:rsidR="00A73EFF">
              <w:rPr>
                <w:sz w:val="20"/>
                <w:szCs w:val="20"/>
              </w:rPr>
              <w:t xml:space="preserve">wykładów lub </w:t>
            </w:r>
            <w:r w:rsidRPr="00A73EFF">
              <w:rPr>
                <w:sz w:val="20"/>
                <w:szCs w:val="20"/>
              </w:rPr>
              <w:t>ćwiczeń w okresie nieobecności dokonuje wykładowca prowadzący zajęcia.</w:t>
            </w:r>
          </w:p>
          <w:p w14:paraId="29CE18D1" w14:textId="73699FF1" w:rsidR="00551E41" w:rsidRPr="00A73EFF" w:rsidRDefault="00551E41" w:rsidP="00A73E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D7203E" w:rsidRPr="00A73EFF" w14:paraId="2877F61E" w14:textId="77777777" w:rsidTr="00E400E2">
        <w:trPr>
          <w:trHeight w:val="433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CD2D" w14:textId="72067C44" w:rsidR="00551E41" w:rsidRPr="00A73EFF" w:rsidRDefault="00551E41" w:rsidP="00CE47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73EFF">
              <w:rPr>
                <w:sz w:val="20"/>
                <w:szCs w:val="20"/>
              </w:rPr>
              <w:lastRenderedPageBreak/>
              <w:t xml:space="preserve">Autor programu: </w:t>
            </w:r>
            <w:r w:rsidRPr="00A73EFF">
              <w:rPr>
                <w:sz w:val="20"/>
                <w:szCs w:val="20"/>
              </w:rPr>
              <w:br/>
            </w:r>
            <w:r w:rsidR="00EB5FA9">
              <w:rPr>
                <w:b/>
                <w:sz w:val="20"/>
                <w:szCs w:val="20"/>
              </w:rPr>
              <w:t>dr hab. Artur Ziółkowski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551E41" w:rsidRPr="00A73EFF" w:rsidRDefault="00551E41" w:rsidP="00A73EFF">
            <w:pPr>
              <w:spacing w:after="0" w:line="240" w:lineRule="auto"/>
              <w:rPr>
                <w:sz w:val="20"/>
                <w:szCs w:val="20"/>
              </w:rPr>
            </w:pPr>
            <w:r w:rsidRPr="00A73EFF">
              <w:rPr>
                <w:b/>
                <w:sz w:val="20"/>
                <w:szCs w:val="20"/>
              </w:rPr>
              <w:t xml:space="preserve">Akceptacja: </w:t>
            </w:r>
            <w:r w:rsidRPr="00A73EFF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</w:tbl>
    <w:p w14:paraId="1D299F96" w14:textId="77777777" w:rsidR="00F36817" w:rsidRPr="00A73EFF" w:rsidRDefault="00F36817" w:rsidP="00A73EFF">
      <w:pPr>
        <w:spacing w:after="0" w:line="240" w:lineRule="auto"/>
      </w:pPr>
    </w:p>
    <w:sectPr w:rsidR="00F36817" w:rsidRPr="00A73EFF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26C43" w14:textId="77777777" w:rsidR="008C1F85" w:rsidRDefault="008C1F85" w:rsidP="00E64D5D">
      <w:pPr>
        <w:spacing w:after="0" w:line="240" w:lineRule="auto"/>
      </w:pPr>
      <w:r>
        <w:separator/>
      </w:r>
    </w:p>
  </w:endnote>
  <w:endnote w:type="continuationSeparator" w:id="0">
    <w:p w14:paraId="4EF00ED3" w14:textId="77777777" w:rsidR="008C1F85" w:rsidRDefault="008C1F85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C31ED" w14:textId="77777777" w:rsidR="008C1F85" w:rsidRDefault="008C1F85" w:rsidP="00E64D5D">
      <w:pPr>
        <w:spacing w:after="0" w:line="240" w:lineRule="auto"/>
      </w:pPr>
      <w:r>
        <w:separator/>
      </w:r>
    </w:p>
  </w:footnote>
  <w:footnote w:type="continuationSeparator" w:id="0">
    <w:p w14:paraId="23A31017" w14:textId="77777777" w:rsidR="008C1F85" w:rsidRDefault="008C1F85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3223B"/>
    <w:multiLevelType w:val="hybridMultilevel"/>
    <w:tmpl w:val="6A7818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4FAE1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0257"/>
    <w:multiLevelType w:val="hybridMultilevel"/>
    <w:tmpl w:val="85C2F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B57BF"/>
    <w:multiLevelType w:val="hybridMultilevel"/>
    <w:tmpl w:val="20BC2B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56A71"/>
    <w:multiLevelType w:val="hybridMultilevel"/>
    <w:tmpl w:val="939A2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2"/>
  </w:num>
  <w:num w:numId="5">
    <w:abstractNumId w:val="9"/>
  </w:num>
  <w:num w:numId="6">
    <w:abstractNumId w:val="15"/>
  </w:num>
  <w:num w:numId="7">
    <w:abstractNumId w:val="2"/>
  </w:num>
  <w:num w:numId="8">
    <w:abstractNumId w:val="6"/>
  </w:num>
  <w:num w:numId="9">
    <w:abstractNumId w:val="19"/>
  </w:num>
  <w:num w:numId="10">
    <w:abstractNumId w:val="11"/>
  </w:num>
  <w:num w:numId="11">
    <w:abstractNumId w:val="18"/>
  </w:num>
  <w:num w:numId="12">
    <w:abstractNumId w:val="10"/>
  </w:num>
  <w:num w:numId="13">
    <w:abstractNumId w:val="20"/>
  </w:num>
  <w:num w:numId="14">
    <w:abstractNumId w:val="17"/>
  </w:num>
  <w:num w:numId="15">
    <w:abstractNumId w:val="14"/>
  </w:num>
  <w:num w:numId="16">
    <w:abstractNumId w:val="3"/>
  </w:num>
  <w:num w:numId="17">
    <w:abstractNumId w:val="8"/>
  </w:num>
  <w:num w:numId="18">
    <w:abstractNumId w:val="16"/>
  </w:num>
  <w:num w:numId="19">
    <w:abstractNumId w:val="7"/>
  </w:num>
  <w:num w:numId="20">
    <w:abstractNumId w:val="1"/>
  </w:num>
  <w:num w:numId="2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674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09EF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4F0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2D1A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2ED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DB6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2E5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315C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224D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8F4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556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382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6E63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5F2D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B56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378C4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106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B6FEB"/>
    <w:rsid w:val="008C037C"/>
    <w:rsid w:val="008C1006"/>
    <w:rsid w:val="008C1F85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1EF1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3D1E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4C74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3EFF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137C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384F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111D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57B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E7589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96FD1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0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7DD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80B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153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071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5FA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1DAB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8786C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73EFF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A73EFF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A73EFF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73EF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140EE-325F-43E2-AD97-5E4CE48CF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1511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Dziekanat 6</cp:lastModifiedBy>
  <cp:revision>27</cp:revision>
  <cp:lastPrinted>2020-06-18T10:02:00Z</cp:lastPrinted>
  <dcterms:created xsi:type="dcterms:W3CDTF">2020-04-01T11:50:00Z</dcterms:created>
  <dcterms:modified xsi:type="dcterms:W3CDTF">2022-04-07T12:06:00Z</dcterms:modified>
</cp:coreProperties>
</file>