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0"/>
        <w:gridCol w:w="1152"/>
        <w:gridCol w:w="712"/>
        <w:gridCol w:w="2515"/>
        <w:gridCol w:w="201"/>
        <w:gridCol w:w="1056"/>
        <w:gridCol w:w="758"/>
        <w:gridCol w:w="1739"/>
      </w:tblGrid>
      <w:tr w:rsidR="002E42BF" w:rsidRPr="002E42BF" w14:paraId="6BDB4A4F" w14:textId="77777777" w:rsidTr="00F378E1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1F2C5580" w:rsidR="00545619" w:rsidRPr="002E42BF" w:rsidRDefault="0045262F" w:rsidP="002E42B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noProof/>
              </w:rPr>
              <w:drawing>
                <wp:inline distT="0" distB="0" distL="0" distR="0" wp14:anchorId="02D8D4F6" wp14:editId="536EA374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2E42BF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2E42BF">
              <w:rPr>
                <w:b/>
                <w:sz w:val="20"/>
                <w:szCs w:val="20"/>
              </w:rPr>
              <w:t>MODUŁ / SYLABUS</w:t>
            </w:r>
          </w:p>
          <w:p w14:paraId="386DEAF3" w14:textId="5272FF66" w:rsidR="00545619" w:rsidRPr="002E42BF" w:rsidRDefault="00CA6A7B" w:rsidP="002E42B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2E42BF">
              <w:rPr>
                <w:sz w:val="20"/>
                <w:szCs w:val="20"/>
              </w:rPr>
              <w:t>CYKL KSZTAŁCENIA 20</w:t>
            </w:r>
            <w:r w:rsidR="00215F29" w:rsidRPr="002E42BF">
              <w:rPr>
                <w:sz w:val="20"/>
                <w:szCs w:val="20"/>
              </w:rPr>
              <w:t>2</w:t>
            </w:r>
            <w:r w:rsidR="00F3141C">
              <w:rPr>
                <w:sz w:val="20"/>
                <w:szCs w:val="20"/>
              </w:rPr>
              <w:t>2</w:t>
            </w:r>
            <w:r w:rsidR="00545619" w:rsidRPr="002E42BF">
              <w:rPr>
                <w:sz w:val="20"/>
                <w:szCs w:val="20"/>
              </w:rPr>
              <w:t>-202</w:t>
            </w:r>
            <w:r w:rsidR="00F3141C">
              <w:rPr>
                <w:sz w:val="20"/>
                <w:szCs w:val="20"/>
              </w:rPr>
              <w:t>5</w:t>
            </w:r>
          </w:p>
        </w:tc>
      </w:tr>
      <w:tr w:rsidR="002E42BF" w:rsidRPr="002E42BF" w14:paraId="4A9AD812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626" w:type="pct"/>
            <w:gridSpan w:val="3"/>
            <w:shd w:val="clear" w:color="auto" w:fill="auto"/>
          </w:tcPr>
          <w:p w14:paraId="4590841D" w14:textId="65774BE4" w:rsidR="00545619" w:rsidRPr="002E42BF" w:rsidRDefault="00545619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374" w:type="pct"/>
            <w:gridSpan w:val="5"/>
          </w:tcPr>
          <w:p w14:paraId="54292C71" w14:textId="332B197C" w:rsidR="00545619" w:rsidRPr="002E42BF" w:rsidRDefault="00D550BF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CHOROBY WEWNĘTRZNE I PIELĘGNIARSTWO INTERNISTYCZNE</w:t>
            </w:r>
          </w:p>
        </w:tc>
      </w:tr>
      <w:tr w:rsidR="002E42BF" w:rsidRPr="002E42BF" w14:paraId="2BAE5549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626" w:type="pct"/>
            <w:gridSpan w:val="3"/>
            <w:shd w:val="clear" w:color="auto" w:fill="auto"/>
          </w:tcPr>
          <w:p w14:paraId="56BEB754" w14:textId="77777777" w:rsidR="00545619" w:rsidRPr="002E42BF" w:rsidRDefault="00545619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374" w:type="pct"/>
            <w:gridSpan w:val="5"/>
          </w:tcPr>
          <w:p w14:paraId="6D8BEA74" w14:textId="1910AE37" w:rsidR="00545619" w:rsidRPr="002E42BF" w:rsidRDefault="00545619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2E42BF" w:rsidRPr="002E42BF" w14:paraId="1810529C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626" w:type="pct"/>
            <w:gridSpan w:val="3"/>
            <w:shd w:val="clear" w:color="auto" w:fill="auto"/>
          </w:tcPr>
          <w:p w14:paraId="3277A657" w14:textId="02077B82" w:rsidR="00545619" w:rsidRPr="002E42BF" w:rsidRDefault="00545619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2E42BF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2E42BF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374" w:type="pct"/>
            <w:gridSpan w:val="5"/>
          </w:tcPr>
          <w:p w14:paraId="33351FC3" w14:textId="6797FEEC" w:rsidR="00545619" w:rsidRPr="002E42BF" w:rsidRDefault="00F60FAE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2E42BF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2E42BF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2E42BF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2E42BF" w:rsidRPr="002E42BF" w14:paraId="0923CC59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626" w:type="pct"/>
            <w:gridSpan w:val="3"/>
            <w:shd w:val="clear" w:color="auto" w:fill="auto"/>
          </w:tcPr>
          <w:p w14:paraId="5A0A8FC9" w14:textId="77777777" w:rsidR="00545619" w:rsidRPr="002E42BF" w:rsidRDefault="00545619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374" w:type="pct"/>
            <w:gridSpan w:val="5"/>
          </w:tcPr>
          <w:p w14:paraId="623AE9AF" w14:textId="77777777" w:rsidR="00545619" w:rsidRPr="002E42BF" w:rsidRDefault="00545619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2E42BF" w:rsidRPr="002E42BF" w14:paraId="0ACB8C95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626" w:type="pct"/>
            <w:gridSpan w:val="3"/>
            <w:shd w:val="clear" w:color="auto" w:fill="auto"/>
          </w:tcPr>
          <w:p w14:paraId="63B29D12" w14:textId="4D1B9F11" w:rsidR="00545619" w:rsidRPr="002E42BF" w:rsidRDefault="00545619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2E42BF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2E42BF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374" w:type="pct"/>
            <w:gridSpan w:val="5"/>
          </w:tcPr>
          <w:p w14:paraId="5640B0CD" w14:textId="7BB6861F" w:rsidR="00545619" w:rsidRPr="002E42BF" w:rsidRDefault="00545619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color w:val="auto"/>
                <w:sz w:val="20"/>
                <w:szCs w:val="20"/>
              </w:rPr>
              <w:t>stacjonarne</w:t>
            </w:r>
            <w:r w:rsidRPr="002E42BF">
              <w:rPr>
                <w:color w:val="auto"/>
                <w:sz w:val="20"/>
                <w:szCs w:val="20"/>
              </w:rPr>
              <w:t xml:space="preserve"> </w:t>
            </w:r>
            <w:r w:rsidRPr="002E42BF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2E42BF">
              <w:rPr>
                <w:bCs/>
                <w:color w:val="auto"/>
                <w:sz w:val="20"/>
                <w:szCs w:val="20"/>
              </w:rPr>
              <w:t>niestacjonarne</w:t>
            </w:r>
            <w:r w:rsidRPr="002E42BF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2E42BF" w:rsidRPr="002E42BF" w14:paraId="1A025BDB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626" w:type="pct"/>
            <w:gridSpan w:val="3"/>
            <w:shd w:val="clear" w:color="auto" w:fill="auto"/>
          </w:tcPr>
          <w:p w14:paraId="22E61752" w14:textId="3531B22B" w:rsidR="00545619" w:rsidRPr="002E42BF" w:rsidRDefault="0095564B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2E42BF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374" w:type="pct"/>
            <w:gridSpan w:val="5"/>
          </w:tcPr>
          <w:p w14:paraId="701969F2" w14:textId="7DAAFF6C" w:rsidR="00545619" w:rsidRPr="002E42BF" w:rsidRDefault="00584573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o</w:t>
            </w:r>
            <w:r w:rsidR="00545619" w:rsidRPr="002E42BF">
              <w:rPr>
                <w:color w:val="auto"/>
                <w:sz w:val="20"/>
                <w:szCs w:val="20"/>
              </w:rPr>
              <w:t>bowiązkow</w:t>
            </w:r>
            <w:r w:rsidR="0095564B" w:rsidRPr="002E42BF">
              <w:rPr>
                <w:color w:val="auto"/>
                <w:sz w:val="20"/>
                <w:szCs w:val="20"/>
              </w:rPr>
              <w:t>e</w:t>
            </w:r>
            <w:r w:rsidRPr="002E42BF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2E42BF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2E42BF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2E42BF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2E42BF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2E42BF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2E42BF" w:rsidRPr="002E42BF" w14:paraId="369BEBF9" w14:textId="3A5FF02F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626" w:type="pct"/>
            <w:gridSpan w:val="3"/>
            <w:shd w:val="clear" w:color="auto" w:fill="auto"/>
          </w:tcPr>
          <w:p w14:paraId="0F1BAE0C" w14:textId="0181B8B2" w:rsidR="00545619" w:rsidRPr="002E42BF" w:rsidRDefault="00545619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58" w:type="pct"/>
          </w:tcPr>
          <w:p w14:paraId="302EDCC2" w14:textId="343AFA2C" w:rsidR="00545619" w:rsidRPr="002E42BF" w:rsidRDefault="00545619" w:rsidP="002E42BF">
            <w:pPr>
              <w:pStyle w:val="Default"/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Rok studiów</w:t>
            </w:r>
            <w:r w:rsidR="00584573" w:rsidRPr="002E42BF">
              <w:rPr>
                <w:color w:val="auto"/>
                <w:sz w:val="20"/>
                <w:szCs w:val="20"/>
              </w:rPr>
              <w:t>*</w:t>
            </w:r>
            <w:r w:rsidRPr="002E42BF">
              <w:rPr>
                <w:color w:val="auto"/>
                <w:sz w:val="20"/>
                <w:szCs w:val="20"/>
              </w:rPr>
              <w:t xml:space="preserve">: </w:t>
            </w:r>
            <w:r w:rsidRPr="002E42BF">
              <w:rPr>
                <w:color w:val="auto"/>
                <w:sz w:val="20"/>
                <w:szCs w:val="20"/>
              </w:rPr>
              <w:br/>
              <w:t>I</w:t>
            </w:r>
            <w:r w:rsidR="00C83396" w:rsidRPr="002E42BF">
              <w:rPr>
                <w:color w:val="auto"/>
                <w:sz w:val="20"/>
                <w:szCs w:val="20"/>
              </w:rPr>
              <w:t xml:space="preserve"> </w:t>
            </w:r>
            <w:r w:rsidR="00F3141C" w:rsidRPr="002E42BF">
              <w:rPr>
                <w:color w:val="auto"/>
                <w:sz w:val="20"/>
                <w:szCs w:val="20"/>
              </w:rPr>
              <w:t>□</w:t>
            </w:r>
            <w:r w:rsidR="00D550BF" w:rsidRPr="002E42BF">
              <w:rPr>
                <w:color w:val="auto"/>
                <w:sz w:val="20"/>
                <w:szCs w:val="20"/>
              </w:rPr>
              <w:t xml:space="preserve"> </w:t>
            </w:r>
            <w:r w:rsidRPr="002E42BF">
              <w:rPr>
                <w:color w:val="auto"/>
                <w:sz w:val="20"/>
                <w:szCs w:val="20"/>
              </w:rPr>
              <w:t xml:space="preserve">    II</w:t>
            </w:r>
            <w:r w:rsidR="00873E83" w:rsidRPr="002E42BF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2E42BF">
              <w:rPr>
                <w:color w:val="auto"/>
                <w:sz w:val="20"/>
                <w:szCs w:val="20"/>
              </w:rPr>
              <w:t xml:space="preserve">    III</w:t>
            </w:r>
            <w:r w:rsidR="00D550BF" w:rsidRPr="002E42BF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814960" w:rsidRPr="002E42BF">
              <w:rPr>
                <w:color w:val="auto"/>
                <w:sz w:val="20"/>
                <w:szCs w:val="20"/>
              </w:rPr>
              <w:t>□</w:t>
            </w:r>
            <w:r w:rsidRPr="002E42BF">
              <w:rPr>
                <w:color w:val="auto"/>
                <w:sz w:val="20"/>
                <w:szCs w:val="20"/>
              </w:rPr>
              <w:t xml:space="preserve">     </w:t>
            </w:r>
          </w:p>
        </w:tc>
        <w:tc>
          <w:tcPr>
            <w:tcW w:w="2016" w:type="pct"/>
            <w:gridSpan w:val="4"/>
          </w:tcPr>
          <w:p w14:paraId="33F0C3FF" w14:textId="48511CAF" w:rsidR="00545619" w:rsidRPr="002E42BF" w:rsidRDefault="00545619" w:rsidP="002E42BF">
            <w:pPr>
              <w:pStyle w:val="Default"/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Semestr studiów</w:t>
            </w:r>
            <w:r w:rsidR="00584573" w:rsidRPr="002E42BF">
              <w:rPr>
                <w:color w:val="auto"/>
                <w:sz w:val="20"/>
                <w:szCs w:val="20"/>
              </w:rPr>
              <w:t>*</w:t>
            </w:r>
            <w:r w:rsidRPr="002E42BF">
              <w:rPr>
                <w:color w:val="auto"/>
                <w:sz w:val="20"/>
                <w:szCs w:val="20"/>
              </w:rPr>
              <w:t xml:space="preserve">:   </w:t>
            </w:r>
            <w:r w:rsidRPr="002E42BF">
              <w:rPr>
                <w:color w:val="auto"/>
                <w:sz w:val="20"/>
                <w:szCs w:val="20"/>
              </w:rPr>
              <w:br/>
              <w:t>1</w:t>
            </w:r>
            <w:r w:rsidR="00156754" w:rsidRPr="002E42BF">
              <w:rPr>
                <w:color w:val="auto"/>
                <w:sz w:val="20"/>
                <w:szCs w:val="20"/>
              </w:rPr>
              <w:t xml:space="preserve"> </w:t>
            </w:r>
            <w:r w:rsidR="00D550BF" w:rsidRPr="002E42BF">
              <w:rPr>
                <w:color w:val="auto"/>
                <w:sz w:val="20"/>
                <w:szCs w:val="20"/>
              </w:rPr>
              <w:t xml:space="preserve">□ </w:t>
            </w:r>
            <w:r w:rsidR="00C83396" w:rsidRPr="002E42BF">
              <w:rPr>
                <w:color w:val="auto"/>
                <w:sz w:val="20"/>
                <w:szCs w:val="20"/>
              </w:rPr>
              <w:t xml:space="preserve">    2 </w:t>
            </w:r>
            <w:r w:rsidR="00F3141C" w:rsidRPr="002E42BF">
              <w:rPr>
                <w:color w:val="auto"/>
                <w:sz w:val="20"/>
                <w:szCs w:val="20"/>
              </w:rPr>
              <w:t>□</w:t>
            </w:r>
            <w:r w:rsidRPr="002E42BF">
              <w:rPr>
                <w:color w:val="auto"/>
                <w:sz w:val="20"/>
                <w:szCs w:val="20"/>
              </w:rPr>
              <w:t xml:space="preserve">     3</w:t>
            </w:r>
            <w:r w:rsidR="00873E83" w:rsidRPr="002E42BF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2E42BF">
              <w:rPr>
                <w:color w:val="auto"/>
                <w:sz w:val="20"/>
                <w:szCs w:val="20"/>
              </w:rPr>
              <w:t xml:space="preserve">     4</w:t>
            </w:r>
            <w:r w:rsidR="00F3141C" w:rsidRPr="002E42BF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2E42BF">
              <w:rPr>
                <w:color w:val="auto"/>
                <w:sz w:val="20"/>
                <w:szCs w:val="20"/>
              </w:rPr>
              <w:t xml:space="preserve">     5</w:t>
            </w:r>
            <w:r w:rsidR="00D550BF" w:rsidRPr="002E42BF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814960" w:rsidRPr="002E42BF">
              <w:rPr>
                <w:color w:val="auto"/>
                <w:sz w:val="20"/>
                <w:szCs w:val="20"/>
              </w:rPr>
              <w:t>□</w:t>
            </w:r>
            <w:r w:rsidRPr="002E42BF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2E42BF" w:rsidRPr="002E42BF" w14:paraId="4E4471DD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626" w:type="pct"/>
            <w:gridSpan w:val="3"/>
            <w:shd w:val="clear" w:color="auto" w:fill="auto"/>
          </w:tcPr>
          <w:p w14:paraId="6B4695FE" w14:textId="049B7F79" w:rsidR="00073DA3" w:rsidRPr="002E42BF" w:rsidRDefault="00073DA3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374" w:type="pct"/>
            <w:gridSpan w:val="5"/>
          </w:tcPr>
          <w:p w14:paraId="11A050B2" w14:textId="53F1FD61" w:rsidR="00073DA3" w:rsidRPr="002E42BF" w:rsidRDefault="00873E83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14</w:t>
            </w:r>
          </w:p>
        </w:tc>
      </w:tr>
      <w:tr w:rsidR="002E42BF" w:rsidRPr="002E42BF" w14:paraId="4BB61516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626" w:type="pct"/>
            <w:gridSpan w:val="3"/>
            <w:shd w:val="clear" w:color="auto" w:fill="auto"/>
          </w:tcPr>
          <w:p w14:paraId="55024F98" w14:textId="436BB804" w:rsidR="00F60FAE" w:rsidRPr="002E42BF" w:rsidRDefault="00F60FAE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374" w:type="pct"/>
            <w:gridSpan w:val="5"/>
          </w:tcPr>
          <w:p w14:paraId="29340525" w14:textId="50D911D1" w:rsidR="00F60FAE" w:rsidRPr="002E42BF" w:rsidRDefault="00F60FAE" w:rsidP="002E42BF">
            <w:pPr>
              <w:pStyle w:val="Default"/>
              <w:rPr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2E42BF" w:rsidRPr="002E42BF" w14:paraId="0B104B65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626" w:type="pct"/>
            <w:gridSpan w:val="3"/>
            <w:shd w:val="clear" w:color="auto" w:fill="auto"/>
          </w:tcPr>
          <w:p w14:paraId="3D6329C8" w14:textId="696A5EF5" w:rsidR="00F60FAE" w:rsidRPr="002E42BF" w:rsidRDefault="00F60FAE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374" w:type="pct"/>
            <w:gridSpan w:val="5"/>
          </w:tcPr>
          <w:p w14:paraId="509BFB9B" w14:textId="2EA81F00" w:rsidR="00F60FAE" w:rsidRPr="002E42BF" w:rsidRDefault="00F60FAE" w:rsidP="002E42B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2E42BF" w:rsidRPr="003E4B6D" w14:paraId="2632861F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626" w:type="pct"/>
            <w:gridSpan w:val="3"/>
            <w:shd w:val="clear" w:color="auto" w:fill="auto"/>
          </w:tcPr>
          <w:p w14:paraId="1E6C3A65" w14:textId="6A1486F5" w:rsidR="00F60FAE" w:rsidRPr="002E42BF" w:rsidRDefault="00F60FAE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374" w:type="pct"/>
            <w:gridSpan w:val="5"/>
          </w:tcPr>
          <w:p w14:paraId="6E63B444" w14:textId="77777777" w:rsidR="00F60FAE" w:rsidRPr="002E42BF" w:rsidRDefault="00F60FAE" w:rsidP="002E42BF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2E42BF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2E42BF">
              <w:rPr>
                <w:sz w:val="20"/>
                <w:szCs w:val="20"/>
                <w:lang w:val="en-US"/>
              </w:rPr>
              <w:t>55 279 17 68</w:t>
            </w:r>
            <w:r w:rsidRPr="002E42BF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2E42BF" w:rsidRDefault="00F60FAE" w:rsidP="002E42B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2E42BF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2E42BF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2E42BF" w:rsidRPr="002E42BF" w14:paraId="5B9F081B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626" w:type="pct"/>
            <w:gridSpan w:val="3"/>
            <w:shd w:val="clear" w:color="auto" w:fill="auto"/>
          </w:tcPr>
          <w:p w14:paraId="4A761E2B" w14:textId="138AE560" w:rsidR="00F60FAE" w:rsidRPr="002E42BF" w:rsidRDefault="00F60FAE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2E42BF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2E42BF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374" w:type="pct"/>
            <w:gridSpan w:val="5"/>
          </w:tcPr>
          <w:p w14:paraId="161A85C2" w14:textId="4268319E" w:rsidR="00F60FAE" w:rsidRPr="002E42BF" w:rsidRDefault="00F60FAE" w:rsidP="002E42BF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2E42BF">
              <w:rPr>
                <w:color w:val="auto"/>
                <w:sz w:val="20"/>
                <w:szCs w:val="20"/>
              </w:rPr>
              <w:t>podstawowe</w:t>
            </w:r>
            <w:r w:rsidRPr="002E42BF">
              <w:rPr>
                <w:color w:val="auto"/>
                <w:sz w:val="20"/>
                <w:szCs w:val="20"/>
              </w:rPr>
              <w:t xml:space="preserve"> </w:t>
            </w:r>
            <w:r w:rsidR="00100978" w:rsidRPr="002E42BF">
              <w:rPr>
                <w:bCs/>
                <w:color w:val="auto"/>
                <w:sz w:val="20"/>
                <w:szCs w:val="20"/>
              </w:rPr>
              <w:t>□</w:t>
            </w:r>
            <w:r w:rsidRPr="002E42BF">
              <w:rPr>
                <w:color w:val="auto"/>
                <w:sz w:val="20"/>
                <w:szCs w:val="20"/>
              </w:rPr>
              <w:t xml:space="preserve">       </w:t>
            </w:r>
          </w:p>
          <w:p w14:paraId="1083AB6A" w14:textId="39718D1E" w:rsidR="00F60FAE" w:rsidRPr="002E42BF" w:rsidRDefault="00156754" w:rsidP="002E42BF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2E42BF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2E42BF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2426A90B" w:rsidR="00156754" w:rsidRPr="002E42BF" w:rsidRDefault="00156754" w:rsidP="002E42BF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 xml:space="preserve">nauki w zakresie podstaw opieki pielęgniarskiej </w:t>
            </w:r>
            <w:r w:rsidR="00D550BF" w:rsidRPr="002E42BF">
              <w:rPr>
                <w:color w:val="auto"/>
                <w:sz w:val="20"/>
                <w:szCs w:val="20"/>
              </w:rPr>
              <w:t>□</w:t>
            </w:r>
          </w:p>
          <w:p w14:paraId="45FCB96E" w14:textId="77777777" w:rsidR="00F60FAE" w:rsidRPr="002E42BF" w:rsidRDefault="00156754" w:rsidP="002E42BF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color w:val="auto"/>
                <w:sz w:val="20"/>
                <w:szCs w:val="20"/>
              </w:rPr>
              <w:t>nauki w zakresie opieki specjalistycznej</w:t>
            </w:r>
            <w:r w:rsidR="00F60FAE" w:rsidRPr="002E42BF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D550BF" w:rsidRPr="002E42BF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05F1F912" w14:textId="655D2462" w:rsidR="00BB3CA6" w:rsidRPr="002E42BF" w:rsidRDefault="00BB3CA6" w:rsidP="002E42BF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zajęcia praktyczne X</w:t>
            </w:r>
          </w:p>
          <w:p w14:paraId="3070349C" w14:textId="0043C805" w:rsidR="00BB3CA6" w:rsidRPr="002E42BF" w:rsidRDefault="00BB3CA6" w:rsidP="002E42BF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praktyka zawodowa X</w:t>
            </w:r>
          </w:p>
        </w:tc>
      </w:tr>
      <w:tr w:rsidR="002E42BF" w:rsidRPr="002E42BF" w14:paraId="04A107F3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626" w:type="pct"/>
            <w:gridSpan w:val="3"/>
            <w:shd w:val="clear" w:color="auto" w:fill="auto"/>
          </w:tcPr>
          <w:p w14:paraId="147BF550" w14:textId="041BE391" w:rsidR="00F60FAE" w:rsidRPr="002E42BF" w:rsidRDefault="00F60FAE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374" w:type="pct"/>
            <w:gridSpan w:val="5"/>
          </w:tcPr>
          <w:p w14:paraId="727EC6E4" w14:textId="09332590" w:rsidR="00F60FAE" w:rsidRPr="002E42BF" w:rsidRDefault="00F60FAE" w:rsidP="009136A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2E42BF" w:rsidRPr="002E42BF" w14:paraId="48C7F46B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626" w:type="pct"/>
            <w:gridSpan w:val="3"/>
            <w:shd w:val="clear" w:color="auto" w:fill="auto"/>
          </w:tcPr>
          <w:p w14:paraId="30BAB724" w14:textId="77777777" w:rsidR="00F60FAE" w:rsidRPr="002E42BF" w:rsidRDefault="00F60FAE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374" w:type="pct"/>
            <w:gridSpan w:val="5"/>
          </w:tcPr>
          <w:p w14:paraId="0610ACF5" w14:textId="3FAD4E12" w:rsidR="00F60FAE" w:rsidRPr="002E42BF" w:rsidRDefault="00DC4293" w:rsidP="000B6392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2E42BF" w:rsidRPr="002E42BF" w14:paraId="775706EE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088" w:type="pct"/>
            <w:gridSpan w:val="5"/>
            <w:shd w:val="clear" w:color="auto" w:fill="BFBFBF" w:themeFill="background1" w:themeFillShade="BF"/>
          </w:tcPr>
          <w:p w14:paraId="21800350" w14:textId="20DD3FE4" w:rsidR="00551E41" w:rsidRPr="002E42BF" w:rsidRDefault="00551E41" w:rsidP="002E42BF">
            <w:pPr>
              <w:pStyle w:val="Default"/>
              <w:rPr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2E42BF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2E42BF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912" w:type="pct"/>
            <w:gridSpan w:val="3"/>
            <w:shd w:val="clear" w:color="auto" w:fill="BFBFBF" w:themeFill="background1" w:themeFillShade="BF"/>
          </w:tcPr>
          <w:p w14:paraId="6BAD3393" w14:textId="603B882B" w:rsidR="00551E41" w:rsidRPr="002E42BF" w:rsidRDefault="00551E41" w:rsidP="002E42B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2E42BF" w:rsidRDefault="00551E41" w:rsidP="002E42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2E42BF" w:rsidRPr="002E42BF" w14:paraId="3A53D996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088" w:type="pct"/>
            <w:gridSpan w:val="5"/>
            <w:shd w:val="clear" w:color="auto" w:fill="auto"/>
          </w:tcPr>
          <w:p w14:paraId="617BD585" w14:textId="328BC4AC" w:rsidR="00551E41" w:rsidRPr="002E42BF" w:rsidRDefault="00551E41" w:rsidP="002E42BF">
            <w:pPr>
              <w:pStyle w:val="Default"/>
              <w:rPr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912" w:type="pct"/>
            <w:gridSpan w:val="3"/>
            <w:shd w:val="clear" w:color="auto" w:fill="auto"/>
          </w:tcPr>
          <w:p w14:paraId="66BB4BB2" w14:textId="77777777" w:rsidR="00551E41" w:rsidRPr="002E42BF" w:rsidRDefault="00551E41" w:rsidP="002E42B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E42BF" w:rsidRPr="002E42BF" w14:paraId="05258B26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088" w:type="pct"/>
            <w:gridSpan w:val="5"/>
            <w:shd w:val="clear" w:color="auto" w:fill="auto"/>
          </w:tcPr>
          <w:p w14:paraId="3A6AC438" w14:textId="5DCA3FC1" w:rsidR="00551E41" w:rsidRPr="002E42BF" w:rsidRDefault="00551E41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912" w:type="pct"/>
            <w:gridSpan w:val="3"/>
            <w:shd w:val="clear" w:color="auto" w:fill="auto"/>
          </w:tcPr>
          <w:p w14:paraId="2CF66FA3" w14:textId="0DC4AE4A" w:rsidR="00551E41" w:rsidRPr="002E42BF" w:rsidRDefault="00873E83" w:rsidP="002E42B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2E42BF" w:rsidRPr="002E42BF" w14:paraId="363E54F4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088" w:type="pct"/>
            <w:gridSpan w:val="5"/>
            <w:shd w:val="clear" w:color="auto" w:fill="auto"/>
          </w:tcPr>
          <w:p w14:paraId="2D4E9975" w14:textId="18D061D3" w:rsidR="00551E41" w:rsidRPr="002E42BF" w:rsidRDefault="00551E41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912" w:type="pct"/>
            <w:gridSpan w:val="3"/>
            <w:shd w:val="clear" w:color="auto" w:fill="auto"/>
          </w:tcPr>
          <w:p w14:paraId="3B61E942" w14:textId="77777777" w:rsidR="00551E41" w:rsidRPr="002E42BF" w:rsidRDefault="00551E41" w:rsidP="002E42B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E42BF" w:rsidRPr="002E42BF" w14:paraId="5A2ED45E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088" w:type="pct"/>
            <w:gridSpan w:val="5"/>
            <w:shd w:val="clear" w:color="auto" w:fill="auto"/>
          </w:tcPr>
          <w:p w14:paraId="265E4A46" w14:textId="0D45A490" w:rsidR="00551E41" w:rsidRPr="002E42BF" w:rsidRDefault="00551E41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912" w:type="pct"/>
            <w:gridSpan w:val="3"/>
            <w:shd w:val="clear" w:color="auto" w:fill="auto"/>
          </w:tcPr>
          <w:p w14:paraId="0A542C29" w14:textId="77777777" w:rsidR="00551E41" w:rsidRPr="002E42BF" w:rsidRDefault="00551E41" w:rsidP="002E42B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E42BF" w:rsidRPr="002E42BF" w14:paraId="35481B3B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088" w:type="pct"/>
            <w:gridSpan w:val="5"/>
            <w:shd w:val="clear" w:color="auto" w:fill="auto"/>
          </w:tcPr>
          <w:p w14:paraId="216D104B" w14:textId="43C6D1AC" w:rsidR="00551E41" w:rsidRPr="002E42BF" w:rsidRDefault="00551E41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912" w:type="pct"/>
            <w:gridSpan w:val="3"/>
            <w:shd w:val="clear" w:color="auto" w:fill="auto"/>
          </w:tcPr>
          <w:p w14:paraId="7016C9C9" w14:textId="3BEBA19F" w:rsidR="00551E41" w:rsidRPr="002E42BF" w:rsidRDefault="00551E41" w:rsidP="002E42B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E42BF" w:rsidRPr="002E42BF" w14:paraId="6211C235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088" w:type="pct"/>
            <w:gridSpan w:val="5"/>
            <w:shd w:val="clear" w:color="auto" w:fill="auto"/>
          </w:tcPr>
          <w:p w14:paraId="24B95663" w14:textId="3D669784" w:rsidR="00551E41" w:rsidRPr="002E42BF" w:rsidRDefault="00551E41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912" w:type="pct"/>
            <w:gridSpan w:val="3"/>
            <w:shd w:val="clear" w:color="auto" w:fill="auto"/>
          </w:tcPr>
          <w:p w14:paraId="7533DF7D" w14:textId="4D5F0634" w:rsidR="00551E41" w:rsidRPr="002E42BF" w:rsidRDefault="00873E83" w:rsidP="002E42B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36</w:t>
            </w:r>
          </w:p>
        </w:tc>
      </w:tr>
      <w:tr w:rsidR="002E42BF" w:rsidRPr="002E42BF" w14:paraId="1F4F329F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088" w:type="pct"/>
            <w:gridSpan w:val="5"/>
            <w:shd w:val="clear" w:color="auto" w:fill="auto"/>
          </w:tcPr>
          <w:p w14:paraId="06AADF9E" w14:textId="23CF693D" w:rsidR="00551E41" w:rsidRPr="002E42BF" w:rsidRDefault="00551E41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912" w:type="pct"/>
            <w:gridSpan w:val="3"/>
            <w:shd w:val="clear" w:color="auto" w:fill="auto"/>
          </w:tcPr>
          <w:p w14:paraId="645155A3" w14:textId="7DEAD891" w:rsidR="00551E41" w:rsidRPr="002E42BF" w:rsidRDefault="00873E83" w:rsidP="002E42B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120</w:t>
            </w:r>
          </w:p>
        </w:tc>
      </w:tr>
      <w:tr w:rsidR="002E42BF" w:rsidRPr="002E42BF" w14:paraId="7CC17EC3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088" w:type="pct"/>
            <w:gridSpan w:val="5"/>
            <w:shd w:val="clear" w:color="auto" w:fill="auto"/>
          </w:tcPr>
          <w:p w14:paraId="54407548" w14:textId="7CB96730" w:rsidR="00551E41" w:rsidRPr="002E42BF" w:rsidRDefault="00D446B7" w:rsidP="002E42BF">
            <w:pPr>
              <w:pStyle w:val="Default"/>
              <w:rPr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2E42BF">
              <w:rPr>
                <w:color w:val="auto"/>
                <w:sz w:val="20"/>
                <w:szCs w:val="20"/>
              </w:rPr>
              <w:t>(</w:t>
            </w:r>
            <w:r w:rsidRPr="002E42BF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912" w:type="pct"/>
            <w:gridSpan w:val="3"/>
            <w:shd w:val="clear" w:color="auto" w:fill="auto"/>
          </w:tcPr>
          <w:p w14:paraId="47E02392" w14:textId="3936723B" w:rsidR="00551E41" w:rsidRPr="002E42BF" w:rsidRDefault="00215F29" w:rsidP="002E42B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2E42BF" w:rsidRPr="002E42BF" w14:paraId="648C9055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088" w:type="pct"/>
            <w:gridSpan w:val="5"/>
            <w:shd w:val="clear" w:color="auto" w:fill="auto"/>
          </w:tcPr>
          <w:p w14:paraId="3C7C7B28" w14:textId="6D82AFE2" w:rsidR="00551E41" w:rsidRPr="002E42BF" w:rsidRDefault="00D446B7" w:rsidP="002E42BF">
            <w:pPr>
              <w:pStyle w:val="Default"/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2E42BF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912" w:type="pct"/>
            <w:gridSpan w:val="3"/>
            <w:shd w:val="clear" w:color="auto" w:fill="auto"/>
          </w:tcPr>
          <w:p w14:paraId="0E8D79F6" w14:textId="0554F2B7" w:rsidR="00551E41" w:rsidRPr="002E42BF" w:rsidRDefault="00873E83" w:rsidP="002E42B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160</w:t>
            </w:r>
          </w:p>
        </w:tc>
      </w:tr>
      <w:tr w:rsidR="002E42BF" w:rsidRPr="002E42BF" w14:paraId="781335C8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088" w:type="pct"/>
            <w:gridSpan w:val="5"/>
            <w:shd w:val="clear" w:color="auto" w:fill="auto"/>
          </w:tcPr>
          <w:p w14:paraId="147EFB18" w14:textId="1B817D32" w:rsidR="00551E41" w:rsidRPr="002E42BF" w:rsidRDefault="00D446B7" w:rsidP="002E42BF">
            <w:pPr>
              <w:pStyle w:val="Default"/>
              <w:rPr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2E42BF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912" w:type="pct"/>
            <w:gridSpan w:val="3"/>
            <w:shd w:val="clear" w:color="auto" w:fill="auto"/>
          </w:tcPr>
          <w:p w14:paraId="66738070" w14:textId="70823126" w:rsidR="00551E41" w:rsidRPr="002E42BF" w:rsidRDefault="00873E83" w:rsidP="002E42B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3</w:t>
            </w:r>
            <w:r w:rsidR="00814960" w:rsidRPr="002E42BF">
              <w:rPr>
                <w:b/>
                <w:bCs/>
                <w:color w:val="auto"/>
                <w:sz w:val="20"/>
                <w:szCs w:val="20"/>
              </w:rPr>
              <w:t>6</w:t>
            </w:r>
            <w:r w:rsidR="00215F29" w:rsidRPr="002E42BF">
              <w:rPr>
                <w:b/>
                <w:bCs/>
                <w:color w:val="auto"/>
                <w:sz w:val="20"/>
                <w:szCs w:val="20"/>
              </w:rPr>
              <w:t>6</w:t>
            </w:r>
          </w:p>
        </w:tc>
      </w:tr>
      <w:tr w:rsidR="002E42BF" w:rsidRPr="002E42BF" w14:paraId="72CC2F43" w14:textId="77777777" w:rsidTr="00DC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088" w:type="pct"/>
            <w:gridSpan w:val="5"/>
            <w:shd w:val="clear" w:color="auto" w:fill="auto"/>
          </w:tcPr>
          <w:p w14:paraId="034BD0DA" w14:textId="16AE0FFD" w:rsidR="00551E41" w:rsidRPr="002E42BF" w:rsidRDefault="00D446B7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2E42BF">
              <w:rPr>
                <w:b/>
                <w:bCs/>
                <w:color w:val="auto"/>
                <w:sz w:val="20"/>
                <w:szCs w:val="20"/>
              </w:rPr>
              <w:t>za przedmiot/moduł</w:t>
            </w:r>
          </w:p>
        </w:tc>
        <w:tc>
          <w:tcPr>
            <w:tcW w:w="1912" w:type="pct"/>
            <w:gridSpan w:val="3"/>
            <w:shd w:val="clear" w:color="auto" w:fill="auto"/>
          </w:tcPr>
          <w:p w14:paraId="0E97DB7E" w14:textId="26EFF7C0" w:rsidR="00551E41" w:rsidRPr="002E42BF" w:rsidRDefault="00873E83" w:rsidP="002E42B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14</w:t>
            </w:r>
            <w:r w:rsidR="00C83396" w:rsidRPr="002E42BF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2E42BF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2E42BF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2E42BF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156754" w:rsidRPr="002E42BF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2E42BF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2E42BF" w:rsidRPr="002E42BF" w14:paraId="23F1E6C2" w14:textId="77777777" w:rsidTr="00DC4293">
        <w:trPr>
          <w:trHeight w:val="346"/>
        </w:trPr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551E41" w:rsidRPr="002E42BF" w:rsidRDefault="00551E41" w:rsidP="002E42B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551E41" w:rsidRPr="002E42BF" w:rsidRDefault="00551E41" w:rsidP="002E42BF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7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1F71A8C" w14:textId="0B034A5A" w:rsidR="00873E83" w:rsidRPr="002E42BF" w:rsidRDefault="00873E83" w:rsidP="002E42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metoda problemowa, (wykład</w:t>
            </w:r>
            <w:r w:rsidRPr="002E42BF">
              <w:rPr>
                <w:rFonts w:eastAsia="font281"/>
                <w:sz w:val="20"/>
                <w:szCs w:val="20"/>
              </w:rPr>
              <w:t xml:space="preserve">, </w:t>
            </w:r>
            <w:r w:rsidRPr="002E42BF">
              <w:rPr>
                <w:sz w:val="20"/>
                <w:szCs w:val="20"/>
              </w:rPr>
              <w:t xml:space="preserve">pogadanka), </w:t>
            </w:r>
          </w:p>
          <w:p w14:paraId="1848152C" w14:textId="77777777" w:rsidR="00873E83" w:rsidRPr="002E42BF" w:rsidRDefault="00873E83" w:rsidP="002E42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wykład z użyciem środków audiowizualnych, </w:t>
            </w:r>
          </w:p>
          <w:p w14:paraId="41A9D90C" w14:textId="77777777" w:rsidR="00873E83" w:rsidRPr="002E42BF" w:rsidRDefault="00873E83" w:rsidP="002E42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studium przypadku, </w:t>
            </w:r>
          </w:p>
          <w:p w14:paraId="771C7F60" w14:textId="77777777" w:rsidR="00873E83" w:rsidRPr="002E42BF" w:rsidRDefault="00873E83" w:rsidP="002E42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praca z tekstem, </w:t>
            </w:r>
          </w:p>
          <w:p w14:paraId="55BA94DF" w14:textId="77777777" w:rsidR="00873E83" w:rsidRPr="002E42BF" w:rsidRDefault="00873E83" w:rsidP="002E42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ćwiczenia praktyczne, praca z chorym, </w:t>
            </w:r>
          </w:p>
          <w:p w14:paraId="26DCF9BD" w14:textId="77777777" w:rsidR="00873E83" w:rsidRPr="002E42BF" w:rsidRDefault="00873E83" w:rsidP="002E42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analiza dokumentacji medycznej, </w:t>
            </w:r>
          </w:p>
          <w:p w14:paraId="0322867D" w14:textId="77777777" w:rsidR="00873E83" w:rsidRPr="002E42BF" w:rsidRDefault="00873E83" w:rsidP="002E42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instruktaż, </w:t>
            </w:r>
          </w:p>
          <w:p w14:paraId="0B5ED482" w14:textId="77777777" w:rsidR="00873E83" w:rsidRPr="002E42BF" w:rsidRDefault="00873E83" w:rsidP="002E42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pokaz, </w:t>
            </w:r>
          </w:p>
          <w:p w14:paraId="5683BBB1" w14:textId="77777777" w:rsidR="00873E83" w:rsidRPr="002E42BF" w:rsidRDefault="00873E83" w:rsidP="002E42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dyskusja dydaktyczna, </w:t>
            </w:r>
          </w:p>
          <w:p w14:paraId="0E6DC381" w14:textId="16C459DB" w:rsidR="00551E41" w:rsidRPr="002E42BF" w:rsidRDefault="00873E83" w:rsidP="002E42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wykonywanie świadczeń zdrowotnych w określonym zakresie w oparciu o procedurę pod bezpośrednim nadzorem nauczyciela.</w:t>
            </w:r>
          </w:p>
        </w:tc>
      </w:tr>
      <w:tr w:rsidR="002E42BF" w:rsidRPr="002E42BF" w14:paraId="1A7F3F30" w14:textId="77777777" w:rsidTr="00DC4293">
        <w:trPr>
          <w:trHeight w:val="346"/>
        </w:trPr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551E41" w:rsidRPr="002E42BF" w:rsidRDefault="00551E41" w:rsidP="002E42B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</w:rPr>
              <w:t>Założenia i c</w:t>
            </w:r>
            <w:r w:rsidRPr="002E42BF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551E41" w:rsidRPr="002E42BF" w:rsidRDefault="00551E41" w:rsidP="002E42B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7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DD982A8" w14:textId="77777777" w:rsidR="00EB7495" w:rsidRPr="002E42BF" w:rsidRDefault="00EB7495" w:rsidP="002E42B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 w:rsidRPr="002E42BF">
              <w:rPr>
                <w:sz w:val="20"/>
              </w:rPr>
              <w:t xml:space="preserve">Przygotowanie studenta do wypełniania zadań pielęgnacyjnych, opiekuńczych, doradczych w stosunku do pacjenta internistycznego. </w:t>
            </w:r>
          </w:p>
          <w:p w14:paraId="0F3FB7EA" w14:textId="1E532BD1" w:rsidR="00EB7495" w:rsidRPr="002E42BF" w:rsidRDefault="00EB7495" w:rsidP="002E42B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8" w:hanging="358"/>
              <w:rPr>
                <w:rFonts w:eastAsia="Univers-PL"/>
                <w:sz w:val="20"/>
                <w:szCs w:val="20"/>
                <w:lang w:eastAsia="en-US"/>
              </w:rPr>
            </w:pPr>
            <w:r w:rsidRPr="002E42BF">
              <w:rPr>
                <w:sz w:val="20"/>
              </w:rPr>
              <w:t>Przygotowanie postawy studenta nastawionej na kształcenie ustawiczne i samokształcenie</w:t>
            </w:r>
            <w:r w:rsidRPr="002E42BF">
              <w:rPr>
                <w:sz w:val="20"/>
                <w:lang w:val="pl-PL"/>
              </w:rPr>
              <w:t>.</w:t>
            </w:r>
          </w:p>
        </w:tc>
      </w:tr>
      <w:tr w:rsidR="002E42BF" w:rsidRPr="002E42BF" w14:paraId="32AC4124" w14:textId="77777777" w:rsidTr="00DC4293">
        <w:trPr>
          <w:trHeight w:val="346"/>
        </w:trPr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1179D29B" w:rsidR="00551E41" w:rsidRPr="002E42BF" w:rsidRDefault="00551E41" w:rsidP="002E42B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7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46E211D1" w:rsidR="00551E41" w:rsidRPr="002E42BF" w:rsidRDefault="000F29C8" w:rsidP="002E42B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T</w:t>
            </w:r>
            <w:r w:rsidR="00551E41" w:rsidRPr="002E42BF">
              <w:rPr>
                <w:sz w:val="20"/>
                <w:szCs w:val="20"/>
              </w:rPr>
              <w:t>ablica i rzutnik multimedialny, plansze</w:t>
            </w:r>
            <w:r w:rsidR="00C83396" w:rsidRPr="002E42BF">
              <w:rPr>
                <w:sz w:val="20"/>
                <w:szCs w:val="20"/>
              </w:rPr>
              <w:t>.</w:t>
            </w:r>
          </w:p>
        </w:tc>
      </w:tr>
      <w:tr w:rsidR="002E42BF" w:rsidRPr="002E42BF" w14:paraId="31450BD8" w14:textId="77777777" w:rsidTr="00DC4293">
        <w:trPr>
          <w:trHeight w:val="405"/>
        </w:trPr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BD11F" w14:textId="79EAEB7D" w:rsidR="00814960" w:rsidRPr="002E42BF" w:rsidRDefault="00814960" w:rsidP="002E42B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b/>
                <w:sz w:val="20"/>
                <w:szCs w:val="20"/>
              </w:rPr>
              <w:lastRenderedPageBreak/>
              <w:t>Wymagania wstępne</w:t>
            </w:r>
          </w:p>
        </w:tc>
        <w:tc>
          <w:tcPr>
            <w:tcW w:w="37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1F372" w14:textId="56095464" w:rsidR="00814960" w:rsidRPr="002E42BF" w:rsidRDefault="00814960" w:rsidP="002E42B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E42BF">
              <w:rPr>
                <w:sz w:val="20"/>
              </w:rPr>
              <w:t>Wiedza z zakresu anatomii, fizjologii, patologii, farmakologii, podstaw pielęgniarstwa.</w:t>
            </w:r>
          </w:p>
        </w:tc>
      </w:tr>
      <w:tr w:rsidR="002E42BF" w:rsidRPr="002E42BF" w14:paraId="6831AEEF" w14:textId="77777777" w:rsidTr="00143D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1277ECD4" w:rsidR="00551E41" w:rsidRPr="002E42BF" w:rsidRDefault="00551E4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</w:rPr>
              <w:t xml:space="preserve">Macierz efektów </w:t>
            </w:r>
            <w:r w:rsidR="00D550BF" w:rsidRPr="002E42BF">
              <w:rPr>
                <w:b/>
                <w:sz w:val="20"/>
                <w:szCs w:val="20"/>
              </w:rPr>
              <w:t>uczenia się</w:t>
            </w:r>
            <w:r w:rsidRPr="002E42BF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D550BF" w:rsidRPr="002E42BF">
              <w:rPr>
                <w:b/>
                <w:sz w:val="20"/>
                <w:szCs w:val="20"/>
              </w:rPr>
              <w:t>uczenia się</w:t>
            </w:r>
            <w:r w:rsidRPr="002E42BF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2E42BF" w:rsidRPr="002E42BF" w14:paraId="79F7F0B7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2E42BF" w:rsidRDefault="00551E41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1ADFDEC6" w:rsidR="00551E41" w:rsidRPr="002E42BF" w:rsidRDefault="00551E41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D550BF" w:rsidRPr="002E42BF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2E42BF" w:rsidRDefault="00551E41" w:rsidP="002E42B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3A5CA753" w:rsidR="00551E41" w:rsidRPr="002E42BF" w:rsidRDefault="00551E4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18"/>
                <w:szCs w:val="18"/>
              </w:rPr>
              <w:t xml:space="preserve">Metody weryfikacji osiągnięcia zamierzonych efektów </w:t>
            </w:r>
            <w:r w:rsidR="00D550BF" w:rsidRPr="002E42BF">
              <w:rPr>
                <w:sz w:val="18"/>
                <w:szCs w:val="18"/>
              </w:rPr>
              <w:t>uczenia się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2E42BF" w:rsidRDefault="00551E4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2E42BF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2E42BF" w:rsidRDefault="00551E4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18"/>
                <w:szCs w:val="18"/>
              </w:rPr>
              <w:t>* wpisz symbol</w:t>
            </w:r>
          </w:p>
        </w:tc>
      </w:tr>
      <w:tr w:rsidR="002E42BF" w:rsidRPr="002E42BF" w14:paraId="64D0E84E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084E" w14:textId="0625514C" w:rsidR="00216617" w:rsidRPr="002E42BF" w:rsidRDefault="00216617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D.W1.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7FFB" w14:textId="60AC8163" w:rsidR="00216617" w:rsidRPr="002E42BF" w:rsidRDefault="00216617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</w:rPr>
              <w:t>Przedstawia czynniki ryzyka i zagrożenia zdrowotne u pacjentów w różnym wieku.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5C31507D" w:rsidR="00216617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2E42BF">
              <w:rPr>
                <w:i/>
                <w:iCs/>
                <w:sz w:val="18"/>
                <w:szCs w:val="18"/>
                <w:lang w:eastAsia="en-US"/>
              </w:rPr>
              <w:t>Egzamin pisemny i/lub ustny standaryzowany,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5ECF94A5" w:rsidR="00DC116D" w:rsidRPr="002E42BF" w:rsidRDefault="00D675E8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W</w:t>
            </w:r>
            <w:r w:rsidR="00BB3CA6" w:rsidRPr="002E42BF">
              <w:rPr>
                <w:sz w:val="20"/>
                <w:szCs w:val="20"/>
                <w:lang w:eastAsia="en-US"/>
              </w:rPr>
              <w:t>/</w:t>
            </w:r>
            <w:r w:rsidR="00DC116D" w:rsidRPr="002E42BF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2E42BF" w:rsidRPr="002E42BF" w14:paraId="360EED6C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AE6" w14:textId="3831AEBA" w:rsidR="00216617" w:rsidRPr="002E42BF" w:rsidRDefault="00216617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D.W2.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1F03" w14:textId="134F9C16" w:rsidR="00216617" w:rsidRPr="002E42BF" w:rsidRDefault="00216617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 xml:space="preserve">Charakteryzuje </w:t>
            </w:r>
            <w:r w:rsidRPr="002E42BF">
              <w:rPr>
                <w:sz w:val="20"/>
                <w:szCs w:val="20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224704F9" w:rsidR="00216617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E42BF">
              <w:rPr>
                <w:i/>
                <w:iCs/>
                <w:sz w:val="18"/>
                <w:szCs w:val="18"/>
                <w:lang w:eastAsia="en-US"/>
              </w:rPr>
              <w:t>Egzamin pisemny i/lub ustny standaryzowany,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79288417" w:rsidR="00216617" w:rsidRPr="002E42BF" w:rsidRDefault="00DC116D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2E42BF" w:rsidRPr="002E42BF" w14:paraId="7F1B1234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0B5B" w14:textId="7023B8BA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D.W3.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42E" w14:textId="2572B560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 xml:space="preserve">Wyjaśnia </w:t>
            </w:r>
            <w:r w:rsidRPr="002E42BF">
              <w:rPr>
                <w:sz w:val="20"/>
                <w:szCs w:val="20"/>
              </w:rPr>
              <w:t>zasady diagnozowania i planowania opieki nad pacjentem w pielęgniarstwie internistycznym,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19968E6A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E42BF">
              <w:rPr>
                <w:i/>
                <w:iCs/>
                <w:sz w:val="18"/>
                <w:szCs w:val="18"/>
                <w:lang w:eastAsia="en-US"/>
              </w:rPr>
              <w:t>Egzamin pisemny i/lub ustny standaryzowany,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6BCBA4A6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2E42BF" w:rsidRPr="002E42BF" w14:paraId="6B1DBC33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3CA4FCD1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D.W4.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2083A8B5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2E42BF">
              <w:rPr>
                <w:sz w:val="20"/>
                <w:szCs w:val="20"/>
              </w:rPr>
              <w:t>rodzaje badań diagnostycznych i zasady ich zlecania.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3FE236B3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E42BF">
              <w:rPr>
                <w:i/>
                <w:iCs/>
                <w:sz w:val="18"/>
                <w:szCs w:val="18"/>
                <w:lang w:eastAsia="en-US"/>
              </w:rPr>
              <w:t>Egzamin pisemny i/lub ustny standaryzowany,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7E7870FB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2E42BF" w:rsidRPr="002E42BF" w14:paraId="0DDF1845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75EBE5DE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D.W5.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75DE65BD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2E42BF">
              <w:rPr>
                <w:sz w:val="20"/>
                <w:szCs w:val="20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645941B9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E42BF">
              <w:rPr>
                <w:i/>
                <w:iCs/>
                <w:sz w:val="18"/>
                <w:szCs w:val="18"/>
                <w:lang w:eastAsia="en-US"/>
              </w:rPr>
              <w:t>Egzamin pisemny i/lub ustny standaryzowany,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1C8" w14:textId="4197BAFF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2E42BF" w:rsidRPr="002E42BF" w14:paraId="76867443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6FF1F9AB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D.W6.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3104189F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2E42BF">
              <w:rPr>
                <w:sz w:val="20"/>
                <w:szCs w:val="20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4F3B4819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E42BF">
              <w:rPr>
                <w:i/>
                <w:iCs/>
                <w:sz w:val="18"/>
                <w:szCs w:val="18"/>
                <w:lang w:eastAsia="en-US"/>
              </w:rPr>
              <w:t>Egzamin pisemny i/lub ustny standaryzowany,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4DF5" w14:textId="74EDA8FE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2E42BF" w:rsidRPr="002E42BF" w14:paraId="45976232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F05E" w14:textId="05315D36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D.W7.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F61B" w14:textId="51D1A51A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 xml:space="preserve">Definiuje </w:t>
            </w:r>
            <w:r w:rsidRPr="002E42BF">
              <w:rPr>
                <w:sz w:val="20"/>
                <w:szCs w:val="20"/>
              </w:rPr>
              <w:t>standardy i procedury pielęgniarskie stosowane w opiece nad pacjentem w różnym wieku i stanie zdrowia.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26E1" w14:textId="3049C485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E42BF">
              <w:rPr>
                <w:i/>
                <w:iCs/>
                <w:sz w:val="18"/>
                <w:szCs w:val="18"/>
                <w:lang w:eastAsia="en-US"/>
              </w:rPr>
              <w:t>Egzamin pisemny i/lub ustny standaryzowany,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3AA3" w14:textId="27A60504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2E42BF" w:rsidRPr="002E42BF" w14:paraId="2E4D708D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AE95" w14:textId="4A22DD12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D.W8.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6A55" w14:textId="3687CEB6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Charakteryzuje</w:t>
            </w:r>
            <w:r w:rsidRPr="002E42BF">
              <w:rPr>
                <w:sz w:val="20"/>
                <w:szCs w:val="20"/>
              </w:rPr>
              <w:t xml:space="preserve"> reakcje pacjenta na chorobę, przyjęcie do szpitala i hospitalizację.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47C7" w14:textId="5AE56AFF" w:rsidR="00BB3CA6" w:rsidRPr="002E42BF" w:rsidRDefault="00292AD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E42BF">
              <w:rPr>
                <w:i/>
                <w:iCs/>
                <w:sz w:val="18"/>
                <w:szCs w:val="18"/>
                <w:lang w:eastAsia="en-US"/>
              </w:rPr>
              <w:t>Egzamin pisemny i/lub ustny standaryzowany,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4B60" w14:textId="3F17C34B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2E42BF" w:rsidRPr="002E42BF" w14:paraId="34BB82E0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A072" w14:textId="4DF056EE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D.W10.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0489" w14:textId="1843C872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 xml:space="preserve">Zna </w:t>
            </w:r>
            <w:r w:rsidRPr="002E42BF">
              <w:rPr>
                <w:sz w:val="20"/>
                <w:szCs w:val="20"/>
              </w:rPr>
              <w:t>zasady organizacji opieki specjalistycznej (geriatrycznej, intensywnej opieki medycznej, neurologicznej, psychiatrycznej, pediatrycznej, internistycznej, chirurgicznej, paliatywnej, długoterminowej oraz na bloku operacyjnym).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F4C7" w14:textId="2E46A6B5" w:rsidR="00BB3CA6" w:rsidRPr="002E42BF" w:rsidRDefault="00292AD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2E42BF">
              <w:rPr>
                <w:i/>
                <w:iCs/>
                <w:sz w:val="18"/>
                <w:szCs w:val="18"/>
                <w:lang w:eastAsia="en-US"/>
              </w:rPr>
              <w:t>Egzamin pisemny i/lub ustny standaryzowany, projekt lub odpowiedź ustna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5D8B" w14:textId="0DABFCC6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2E42BF" w:rsidRPr="002E42BF" w14:paraId="32B75237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8124" w14:textId="499264AE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D.U1.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FF72" w14:textId="762EA90C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</w:rPr>
              <w:t>Gromadzi informacje, formułuje diagnozę pielęgniarską, ustala cele i plan opieki pielęgniarskiej, wdraża interwencje pielęgniarskie oraz dokonuje ewaluacji opieki pielęgniarskiej.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892F" w14:textId="56C611B7" w:rsidR="00BB3CA6" w:rsidRPr="002E42BF" w:rsidRDefault="00292AD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C8EE" w14:textId="7AD84763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2E42BF" w:rsidRPr="002E42BF" w14:paraId="68FA5479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A49F" w14:textId="354A68B2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D.U2.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244E" w14:textId="721EC1ED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</w:rPr>
              <w:t>Prowadzi poradnictwo w zakresie samoopieki pacjentów w różnym wieku i stanie zdrowia dotyczące wad rozwojowych, chorób i uzależnień.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952E" w14:textId="0E4250C2" w:rsidR="00BB3CA6" w:rsidRPr="002E42BF" w:rsidRDefault="00292AD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058A" w14:textId="4A09844B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2E42BF" w:rsidRPr="002E42BF" w14:paraId="2E2892FD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4393E" w14:textId="31887F95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D.U3.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CDC0" w14:textId="6B997285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</w:rPr>
              <w:t>Prowadzi profilaktykę powikłań występujących w przebiegu chorób.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0A80" w14:textId="2120EA56" w:rsidR="00BB3CA6" w:rsidRPr="002E42BF" w:rsidRDefault="00292AD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C2D6" w14:textId="7EEBCCB7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2E42BF" w:rsidRPr="002E42BF" w14:paraId="08F2B3A2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45FE" w14:textId="1B28BC2D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D.U4.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2C30" w14:textId="2A916957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</w:rPr>
              <w:t>Organizuje izolację pacjentów z chorobą zakaźną w miejscach publicznych i w warunkach domowych.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24A7" w14:textId="06CAA024" w:rsidR="00BB3CA6" w:rsidRPr="002E42BF" w:rsidRDefault="00292AD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CDD8" w14:textId="4586F910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2E42BF" w:rsidRPr="002E42BF" w14:paraId="522527C7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74A8" w14:textId="52DBC637" w:rsidR="00FE7660" w:rsidRPr="002E42BF" w:rsidRDefault="00FE7660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D.U8.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FAC4" w14:textId="2614D7C4" w:rsidR="00FE7660" w:rsidRPr="002E42BF" w:rsidRDefault="00FE7660" w:rsidP="002E42BF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Rozpoznaje powikłania po specjalistycznych badaniach diagnostycznych i zabiegach operacyjnych.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11B6" w14:textId="6AAED852" w:rsidR="00FE7660" w:rsidRPr="002E42BF" w:rsidRDefault="00FE7660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4B28" w14:textId="190D24E2" w:rsidR="00FE7660" w:rsidRPr="002E42BF" w:rsidRDefault="00FE7660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2E42BF" w:rsidRPr="002E42BF" w14:paraId="2D946C09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0B6E" w14:textId="04E56B85" w:rsidR="00FE7660" w:rsidRPr="002E42BF" w:rsidRDefault="00FE7660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D.U10.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82E1" w14:textId="347CADCB" w:rsidR="00FE7660" w:rsidRPr="002E42BF" w:rsidRDefault="00FE7660" w:rsidP="002E42BF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Wykonuje badanie elektrokardiograficzne i rozpoznaje zaburzenia zagrażające życiu.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DEC1" w14:textId="536E5A4D" w:rsidR="00FE7660" w:rsidRPr="002E42BF" w:rsidRDefault="00FE7660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9D68" w14:textId="2F635796" w:rsidR="00FE7660" w:rsidRPr="002E42BF" w:rsidRDefault="00FE7660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2E42BF" w:rsidRPr="002E42BF" w14:paraId="1AB5DDA6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D02D" w14:textId="21F4B5A1" w:rsidR="00FE7660" w:rsidRPr="002E42BF" w:rsidRDefault="00FE7660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D.U11.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0DF6" w14:textId="2B90EF19" w:rsidR="00FE7660" w:rsidRPr="002E42BF" w:rsidRDefault="00FE7660" w:rsidP="002E42BF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Modyfikuje dawkę stałą insuliny szybko- i krótko działającej.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785F" w14:textId="6D4DEB2C" w:rsidR="00FE7660" w:rsidRPr="002E42BF" w:rsidRDefault="00FE7660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C4D5" w14:textId="7A1A43CF" w:rsidR="00FE7660" w:rsidRPr="002E42BF" w:rsidRDefault="00FE7660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</w:t>
            </w:r>
          </w:p>
        </w:tc>
      </w:tr>
      <w:tr w:rsidR="002E42BF" w:rsidRPr="002E42BF" w14:paraId="1E75401F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B515" w14:textId="0B62A025" w:rsidR="00FE7660" w:rsidRPr="002E42BF" w:rsidRDefault="00FE7660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D.U12.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C15D" w14:textId="65E77573" w:rsidR="00FE7660" w:rsidRPr="002E42BF" w:rsidRDefault="00FE7660" w:rsidP="002E42BF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Przygotowuje pacjenta fizycznie i psychicznie do badań diagnostycznych.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0BB7" w14:textId="201485FB" w:rsidR="00FE7660" w:rsidRPr="002E42BF" w:rsidRDefault="00FE7660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39EF" w14:textId="220B4A81" w:rsidR="00FE7660" w:rsidRPr="002E42BF" w:rsidRDefault="00894A20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2E42BF" w:rsidRPr="002E42BF" w14:paraId="74BDF67E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E159" w14:textId="72658610" w:rsidR="00894A20" w:rsidRPr="002E42BF" w:rsidRDefault="00894A20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D.U13.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D5CB" w14:textId="74D9497F" w:rsidR="00894A20" w:rsidRPr="002E42BF" w:rsidRDefault="00894A20" w:rsidP="002E42BF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Wystawia skierowania na wykonanie określonych badań diagnostycznych.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AB01" w14:textId="0768D295" w:rsidR="00894A20" w:rsidRPr="002E42BF" w:rsidRDefault="00894A20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4989" w14:textId="5B63440B" w:rsidR="00894A20" w:rsidRPr="002E42BF" w:rsidRDefault="00894A20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2E42BF" w:rsidRPr="002E42BF" w14:paraId="15EDD882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BE29" w14:textId="0B670575" w:rsidR="00894A20" w:rsidRPr="002E42BF" w:rsidRDefault="00894A20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D.U14.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FAD8" w14:textId="45BCB890" w:rsidR="00894A20" w:rsidRPr="002E42BF" w:rsidRDefault="00894A20" w:rsidP="002E42BF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Przygotowuje zapisy form recepturowych substancji leczniczych w ramach kontynuacji leczenia.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030A" w14:textId="6D02A89E" w:rsidR="00894A20" w:rsidRPr="002E42BF" w:rsidRDefault="00894A20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76EA" w14:textId="1A0BACE9" w:rsidR="00894A20" w:rsidRPr="002E42BF" w:rsidRDefault="00894A20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2E42BF" w:rsidRPr="002E42BF" w14:paraId="589B649D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A863" w14:textId="0C9F40E7" w:rsidR="00894A20" w:rsidRPr="002E42BF" w:rsidRDefault="00894A20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D.U15.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ACB7" w14:textId="560595DB" w:rsidR="00894A20" w:rsidRPr="002E42BF" w:rsidRDefault="00894A20" w:rsidP="002E42BF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Dokumentuje sytuację zdrowotną pacjenta, dynamikę jej zmian i realizowaną opiekę pielęgniarską, z uwzględnieniem narzędzi informatycznych do gromadzenia danych.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BEA5" w14:textId="232308B4" w:rsidR="00894A20" w:rsidRPr="002E42BF" w:rsidRDefault="00894A20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BBCB" w14:textId="43B73FC3" w:rsidR="00894A20" w:rsidRPr="002E42BF" w:rsidRDefault="00894A20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2E42BF" w:rsidRPr="002E42BF" w14:paraId="6658493D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A350" w14:textId="41FF4908" w:rsidR="00894A20" w:rsidRPr="002E42BF" w:rsidRDefault="00894A20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D.U16.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F64D" w14:textId="00284F84" w:rsidR="00894A20" w:rsidRPr="002E42BF" w:rsidRDefault="00894A20" w:rsidP="002E42BF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Uczy pacjenta i jego opiekuna doboru oraz użytkowania sprzętu pielęgnacyjno-rehabilitacji i wyrobów medycznych.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B154" w14:textId="1D5E2A08" w:rsidR="00894A20" w:rsidRPr="002E42BF" w:rsidRDefault="00894A20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B6B0" w14:textId="371781E1" w:rsidR="00894A20" w:rsidRPr="002E42BF" w:rsidRDefault="0059659D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2E42BF" w:rsidRPr="002E42BF" w14:paraId="748D1960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786E" w14:textId="0F823CDF" w:rsidR="0059659D" w:rsidRPr="002E42BF" w:rsidRDefault="0059659D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D.U18.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F417" w14:textId="296CC6E9" w:rsidR="0059659D" w:rsidRPr="002E42BF" w:rsidRDefault="0059659D" w:rsidP="002E42BF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Rozpoznaje powikłania leczenia farmakologicznego, dietetycznego</w:t>
            </w:r>
            <w:r w:rsidR="00E1252A" w:rsidRPr="002E42BF">
              <w:rPr>
                <w:sz w:val="20"/>
                <w:szCs w:val="20"/>
              </w:rPr>
              <w:t xml:space="preserve">, rehabilitacyjnego i leczniczo-pielęgnacyjnego. 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848" w14:textId="196202FD" w:rsidR="0059659D" w:rsidRPr="002E42BF" w:rsidRDefault="0059659D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5ACC" w14:textId="3A2FE2F0" w:rsidR="0059659D" w:rsidRPr="002E42BF" w:rsidRDefault="00E1252A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ZP/PZ</w:t>
            </w:r>
          </w:p>
        </w:tc>
      </w:tr>
      <w:tr w:rsidR="002E42BF" w:rsidRPr="002E42BF" w14:paraId="08078FFC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ECED" w14:textId="2308B423" w:rsidR="0059659D" w:rsidRPr="002E42BF" w:rsidRDefault="00E1252A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</w:t>
            </w:r>
            <w:r w:rsidR="0059659D" w:rsidRPr="002E42BF">
              <w:rPr>
                <w:rFonts w:eastAsiaTheme="minorHAnsi"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2CAC" w14:textId="51EE5D1B" w:rsidR="0059659D" w:rsidRPr="002E42BF" w:rsidRDefault="00E1252A" w:rsidP="002E42BF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Prowadzi rozmowę terapeutyczną.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7D87" w14:textId="601960FA" w:rsidR="0059659D" w:rsidRPr="002E42BF" w:rsidRDefault="0059659D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82FA" w14:textId="37F067F0" w:rsidR="0059659D" w:rsidRPr="002E42BF" w:rsidRDefault="00E1252A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PZ</w:t>
            </w:r>
          </w:p>
        </w:tc>
      </w:tr>
      <w:tr w:rsidR="002E42BF" w:rsidRPr="002E42BF" w14:paraId="2B0FC500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50C6" w14:textId="5DF45247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D.U22.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73FA" w14:textId="42CB5EF5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</w:rPr>
              <w:t>Przekazuje informacje członkom zespołu terapeutycznego o stanie zdrowia pacjenta.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E1290" w14:textId="266E2FB7" w:rsidR="00BB3CA6" w:rsidRPr="002E42BF" w:rsidRDefault="00292AD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B08DD" w14:textId="30BB6E86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2E42BF" w:rsidRPr="002E42BF" w14:paraId="7BA2DDBA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39E8" w14:textId="6FC39FBC" w:rsidR="003E3099" w:rsidRPr="002E42BF" w:rsidRDefault="003E3099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D.U23.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4E36" w14:textId="3D054F5A" w:rsidR="003E3099" w:rsidRPr="002E42BF" w:rsidRDefault="003E3099" w:rsidP="002E42BF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Asystuje lekarzowi w trakcie badań diagnostycznych.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5669" w14:textId="1FB2D870" w:rsidR="003E3099" w:rsidRPr="002E42BF" w:rsidRDefault="003E3099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9B7D" w14:textId="5A6D2752" w:rsidR="003E3099" w:rsidRPr="002E42BF" w:rsidRDefault="003E3099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2E42BF" w:rsidRPr="002E42BF" w14:paraId="6D884C4E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FD36" w14:textId="1855C081" w:rsidR="003E3099" w:rsidRPr="002E42BF" w:rsidRDefault="003E3099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D.U24.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D044" w14:textId="036513AA" w:rsidR="003E3099" w:rsidRPr="002E42BF" w:rsidRDefault="003E3099" w:rsidP="002E42BF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Ocenia poziom bólu, reakcję pacjenta na ból i jego nasilenie oraz stosuje farmakologiczne i niefarmakologiczne postępowanie przeciwbólowe.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9DC4" w14:textId="1A2D2627" w:rsidR="003E3099" w:rsidRPr="002E42BF" w:rsidRDefault="003E3099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329C" w14:textId="5EF383C5" w:rsidR="003E3099" w:rsidRPr="002E42BF" w:rsidRDefault="003E3099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2E42BF" w:rsidRPr="002E42BF" w14:paraId="5B573DC8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2343" w14:textId="5146C011" w:rsidR="003E3099" w:rsidRPr="002E42BF" w:rsidRDefault="003E3099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 xml:space="preserve">D.U25. 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9F13" w14:textId="4426364D" w:rsidR="003E3099" w:rsidRPr="002E42BF" w:rsidRDefault="003E3099" w:rsidP="002E42BF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Postępuje zgodnie z procedurą z ciałem zmarłego.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7EA9" w14:textId="14A96DF4" w:rsidR="003E3099" w:rsidRPr="002E42BF" w:rsidRDefault="003E3099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DC76" w14:textId="42EBD4CD" w:rsidR="003E3099" w:rsidRPr="002E42BF" w:rsidRDefault="003E3099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PZ</w:t>
            </w:r>
          </w:p>
        </w:tc>
      </w:tr>
      <w:tr w:rsidR="002E42BF" w:rsidRPr="002E42BF" w14:paraId="2ABA3124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EB0E" w14:textId="71A958D4" w:rsidR="00D81B33" w:rsidRPr="002E42BF" w:rsidRDefault="00D81B33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D.U26.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4D6E" w14:textId="4B8C66DE" w:rsidR="00D81B33" w:rsidRPr="002E42BF" w:rsidRDefault="00D81B33" w:rsidP="002E42BF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Przygotowuje i podaje pacjentom leki różnymi drogami, samodzielnie lub na zlecenie lekarza.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4A87" w14:textId="2CFBF7EF" w:rsidR="00D81B33" w:rsidRPr="002E42BF" w:rsidRDefault="00D81B33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E42BF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0785" w14:textId="35D05B77" w:rsidR="00D81B33" w:rsidRPr="002E42BF" w:rsidRDefault="00D81B33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Ć/ZP/PZ</w:t>
            </w:r>
          </w:p>
        </w:tc>
      </w:tr>
      <w:tr w:rsidR="002E42BF" w:rsidRPr="002E42BF" w14:paraId="289A6267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E878" w14:textId="6F6FDEF8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O.K1.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0A06" w14:textId="254610FF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 xml:space="preserve">Kieruje się dobrem pacjenta, szanuje godność i autonomię osób powierzonych opiece, okazuje zrozumienie dla różnic światopoglądowych i kulturowych oraz empatię w relacji z pacjentem i jego rodziną. 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7E7D" w14:textId="395A61EC" w:rsidR="00BB3CA6" w:rsidRPr="002E42BF" w:rsidRDefault="00292AD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2E42BF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7A58" w14:textId="1D84CE89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Ć/ZP/PZ/BUNA</w:t>
            </w:r>
          </w:p>
        </w:tc>
      </w:tr>
      <w:tr w:rsidR="002E42BF" w:rsidRPr="002E42BF" w14:paraId="62081368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0B5F" w14:textId="1DF7E09D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O.K2.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F0CA" w14:textId="6020EF41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Przestrzega praw pacjenta i zachowywania w tajemnicy informacji związanych z pacjentem.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2E7A" w14:textId="15859EC1" w:rsidR="00BB3CA6" w:rsidRPr="002E42BF" w:rsidRDefault="00292AD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2E42BF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E7E6" w14:textId="101E3E28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Ć/ZP/PZ/BUNA</w:t>
            </w:r>
          </w:p>
        </w:tc>
      </w:tr>
      <w:tr w:rsidR="002E42BF" w:rsidRPr="002E42BF" w14:paraId="7CA78033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E72E" w14:textId="1AE93D79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O.K3.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84E9" w14:textId="6ADD3559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B723" w14:textId="146583CA" w:rsidR="00BB3CA6" w:rsidRPr="002E42BF" w:rsidRDefault="00292AD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2E42BF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810D" w14:textId="282AED98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Ć/ZP/PZ/BUNA</w:t>
            </w:r>
          </w:p>
        </w:tc>
      </w:tr>
      <w:tr w:rsidR="002E42BF" w:rsidRPr="002E42BF" w14:paraId="2777D46B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FB0E" w14:textId="610FC35D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O.K4.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011B" w14:textId="1F6B92C3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Ponosi odpowiedzialność za wykonywane czynności zawodowe.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4B6A" w14:textId="0E2FAF26" w:rsidR="00BB3CA6" w:rsidRPr="002E42BF" w:rsidRDefault="00292AD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2E42BF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FCD9" w14:textId="71513194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Ć/ZP/PZ/BUNA</w:t>
            </w:r>
          </w:p>
        </w:tc>
      </w:tr>
      <w:tr w:rsidR="002E42BF" w:rsidRPr="002E42BF" w14:paraId="3AD3F5D1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C5C4" w14:textId="4423CAB7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O.K5.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B270" w14:textId="3A024BEA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Zasięga opinii ekspertów w przypadku trudności z samodzielnym rozwiązaniem problemu.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6268" w14:textId="13597FFD" w:rsidR="00BB3CA6" w:rsidRPr="002E42BF" w:rsidRDefault="00292AD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2E42BF">
              <w:rPr>
                <w:i/>
                <w:iCs/>
                <w:sz w:val="18"/>
                <w:szCs w:val="18"/>
                <w:lang w:eastAsia="en-US"/>
              </w:rPr>
              <w:t xml:space="preserve">Egzamin pisemny i/lub ustny standaryzowany, </w:t>
            </w:r>
            <w:r w:rsidRPr="002E42BF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0307" w14:textId="0D32A646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2E42BF" w:rsidRPr="002E42BF" w14:paraId="29A649C2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CDB2" w14:textId="176B0BAB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O.K6.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0FD8" w14:textId="4747207E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Przewiduje i uwzględnia czynniki wpływające na reakcje własne i pacjenta.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8459" w14:textId="0552E1F3" w:rsidR="00BB3CA6" w:rsidRPr="002E42BF" w:rsidRDefault="00292AD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2E42BF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0A9F" w14:textId="558838F7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Ć/ZP/PZ/BUNA</w:t>
            </w:r>
          </w:p>
        </w:tc>
      </w:tr>
      <w:tr w:rsidR="002E42BF" w:rsidRPr="002E42BF" w14:paraId="75697B9D" w14:textId="77777777" w:rsidTr="00DC42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3A82" w14:textId="48D43A83" w:rsidR="00BB3CA6" w:rsidRPr="002E42BF" w:rsidRDefault="00BB3CA6" w:rsidP="002E42B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6EB5" w14:textId="033BFADA" w:rsidR="00BB3CA6" w:rsidRPr="002E42BF" w:rsidRDefault="00BB3CA6" w:rsidP="002E42BF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E42BF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FBA8" w14:textId="0505DE33" w:rsidR="00BB3CA6" w:rsidRPr="002E42BF" w:rsidRDefault="00292AD1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2E42BF">
              <w:rPr>
                <w:i/>
                <w:iCs/>
                <w:sz w:val="18"/>
                <w:szCs w:val="18"/>
                <w:lang w:eastAsia="en-US"/>
              </w:rPr>
              <w:t xml:space="preserve">Egzamin pisemny i/lub ustny standaryzowany, </w:t>
            </w:r>
            <w:r w:rsidRPr="002E42BF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3712" w14:textId="1BEE8DF3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2E42BF">
              <w:rPr>
                <w:sz w:val="20"/>
                <w:szCs w:val="20"/>
                <w:lang w:eastAsia="en-US"/>
              </w:rPr>
              <w:t>W/Ć/ZP/PZ/BUNA</w:t>
            </w:r>
          </w:p>
        </w:tc>
      </w:tr>
      <w:tr w:rsidR="002E42BF" w:rsidRPr="002E42BF" w14:paraId="04BC0FFE" w14:textId="77777777" w:rsidTr="00143D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E42BF">
              <w:rPr>
                <w:b/>
                <w:sz w:val="20"/>
                <w:szCs w:val="20"/>
              </w:rPr>
              <w:t>*</w:t>
            </w:r>
            <w:r w:rsidRPr="002E42BF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2E42BF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2E42BF" w:rsidRPr="002E42BF" w14:paraId="6F9A055D" w14:textId="77777777" w:rsidTr="00143D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216C6109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2E42BF">
              <w:rPr>
                <w:b/>
                <w:sz w:val="18"/>
                <w:szCs w:val="18"/>
              </w:rPr>
              <w:lastRenderedPageBreak/>
              <w:t>PRZYKŁADOWE METODY WERYFIKACJI EFEKTÓW UCZENIA SIĘ</w:t>
            </w:r>
          </w:p>
          <w:p w14:paraId="1C7FECF1" w14:textId="7E60E722" w:rsidR="00BB3CA6" w:rsidRPr="002E42BF" w:rsidRDefault="00BB3CA6" w:rsidP="002E42BF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2E42BF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2E42BF">
              <w:rPr>
                <w:b/>
                <w:sz w:val="18"/>
                <w:szCs w:val="18"/>
              </w:rPr>
              <w:t>e</w:t>
            </w:r>
            <w:r w:rsidRPr="002E42BF">
              <w:rPr>
                <w:sz w:val="18"/>
                <w:szCs w:val="18"/>
              </w:rPr>
              <w:t>gzamin ustny (</w:t>
            </w:r>
            <w:r w:rsidRPr="002E42BF">
              <w:rPr>
                <w:i/>
                <w:sz w:val="18"/>
                <w:szCs w:val="18"/>
              </w:rPr>
              <w:t>niestandaryzowany, standaryzowany, tradycyjny, problemowy</w:t>
            </w:r>
            <w:r w:rsidRPr="002E42BF">
              <w:rPr>
                <w:sz w:val="18"/>
                <w:szCs w:val="18"/>
              </w:rPr>
              <w:t>); egzamin pisemny – student generuje / rozpoznaje odpowiedź (</w:t>
            </w:r>
            <w:r w:rsidRPr="002E42BF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2E42BF">
              <w:rPr>
                <w:sz w:val="18"/>
                <w:szCs w:val="18"/>
              </w:rPr>
              <w:t xml:space="preserve">), </w:t>
            </w:r>
          </w:p>
          <w:p w14:paraId="72B18C0D" w14:textId="28395E46" w:rsidR="00BB3CA6" w:rsidRPr="002E42BF" w:rsidRDefault="00BB3CA6" w:rsidP="002E42BF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2E42BF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2E42BF">
              <w:rPr>
                <w:sz w:val="18"/>
                <w:szCs w:val="18"/>
              </w:rPr>
              <w:t>Egzamin praktyczny;</w:t>
            </w:r>
            <w:r w:rsidRPr="002E42BF">
              <w:rPr>
                <w:b/>
                <w:sz w:val="18"/>
                <w:szCs w:val="18"/>
                <w:u w:val="single"/>
              </w:rPr>
              <w:t xml:space="preserve"> </w:t>
            </w:r>
            <w:r w:rsidRPr="002E42BF">
              <w:rPr>
                <w:sz w:val="18"/>
                <w:szCs w:val="18"/>
              </w:rPr>
              <w:t xml:space="preserve">Obiektywny Strukturyzowany Egzamin Kliniczny /OSCE/; </w:t>
            </w:r>
            <w:r w:rsidRPr="002E42BF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2E42BF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BB3CA6" w:rsidRPr="002E42BF" w:rsidRDefault="00BB3CA6" w:rsidP="002E42BF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2E42BF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2E42BF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BB3CA6" w:rsidRPr="002E42BF" w:rsidRDefault="00BB3CA6" w:rsidP="002E42BF">
            <w:pPr>
              <w:spacing w:after="0" w:line="240" w:lineRule="auto"/>
              <w:rPr>
                <w:sz w:val="18"/>
                <w:szCs w:val="18"/>
              </w:rPr>
            </w:pPr>
            <w:r w:rsidRPr="002E42BF">
              <w:rPr>
                <w:b/>
                <w:sz w:val="18"/>
                <w:szCs w:val="18"/>
              </w:rPr>
              <w:t xml:space="preserve">BUNA – </w:t>
            </w:r>
            <w:r w:rsidRPr="002E42BF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2E42BF">
              <w:rPr>
                <w:b/>
                <w:sz w:val="18"/>
                <w:szCs w:val="18"/>
              </w:rPr>
              <w:t xml:space="preserve"> </w:t>
            </w:r>
            <w:r w:rsidRPr="002E42BF">
              <w:rPr>
                <w:sz w:val="18"/>
                <w:szCs w:val="18"/>
              </w:rPr>
              <w:t>poprzez</w:t>
            </w:r>
            <w:r w:rsidRPr="002E42BF">
              <w:rPr>
                <w:b/>
                <w:sz w:val="18"/>
                <w:szCs w:val="18"/>
              </w:rPr>
              <w:t xml:space="preserve"> </w:t>
            </w:r>
            <w:r w:rsidRPr="002E42BF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2E42BF" w:rsidRPr="002E42BF" w14:paraId="45418CAD" w14:textId="77777777" w:rsidTr="00143D01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BB3CA6" w:rsidRPr="002E42BF" w:rsidRDefault="00BB3CA6" w:rsidP="002E42B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E42BF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2E42BF" w:rsidRPr="002E42BF" w14:paraId="6C6D4AD0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BB3CA6" w:rsidRPr="002E42BF" w:rsidRDefault="00BB3CA6" w:rsidP="002E42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E42BF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BB3CA6" w:rsidRPr="002E42BF" w:rsidRDefault="00BB3CA6" w:rsidP="002E42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E42BF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2548E264" w:rsidR="00BB3CA6" w:rsidRPr="002E42BF" w:rsidRDefault="00BB3CA6" w:rsidP="002E42BF">
            <w:pPr>
              <w:pStyle w:val="Default"/>
              <w:rPr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2E42BF" w:rsidRPr="002E42BF" w14:paraId="00013EDB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53BA12AF" w:rsidR="00BB3CA6" w:rsidRPr="002E42BF" w:rsidRDefault="00BB3CA6" w:rsidP="002E42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E42BF">
              <w:rPr>
                <w:b/>
                <w:color w:val="auto"/>
                <w:sz w:val="20"/>
                <w:szCs w:val="20"/>
              </w:rPr>
              <w:t>WYKŁADY, semestr II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BB3CA6" w:rsidRPr="002E42BF" w:rsidRDefault="00BB3CA6" w:rsidP="002E42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BB3CA6" w:rsidRPr="002E42BF" w:rsidRDefault="00BB3CA6" w:rsidP="002E42BF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2E42BF" w:rsidRPr="002E42BF" w14:paraId="71FD1C64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7DB0" w14:textId="1D7DCACA" w:rsidR="005D403F" w:rsidRPr="002E42BF" w:rsidRDefault="005D403F" w:rsidP="00F378E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>Etiologia, patogeneza, obraz kliniczny, metody diagnostyczne, terapia oraz pielęgnowanie pacjentów z chorobami: układu krążenia: choroba niedokrwienna serca, nadciśnienie tętnicze, niewydolność krążenia, zaburzenia rytmu serca, miażdżyca naczyń obwodowych, niewydolność żylna</w:t>
            </w:r>
            <w:r w:rsidR="003E3099" w:rsidRPr="002E42BF">
              <w:rPr>
                <w:rFonts w:eastAsia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9E94" w14:textId="30214039" w:rsidR="005D403F" w:rsidRPr="002E42BF" w:rsidRDefault="009A0138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8534" w14:textId="3EBE0A0E" w:rsidR="005D403F" w:rsidRPr="002E42BF" w:rsidRDefault="009A0138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D.W2. D.W3. D.W5. D.W8. D.W10. O.K</w:t>
            </w:r>
            <w:r w:rsidR="004B66E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5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. O.K</w:t>
            </w:r>
            <w:r w:rsidR="004B66E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7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. </w:t>
            </w:r>
          </w:p>
        </w:tc>
      </w:tr>
      <w:tr w:rsidR="002E42BF" w:rsidRPr="002E42BF" w14:paraId="46F075E6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94E6" w14:textId="174A6E7F" w:rsidR="006512BA" w:rsidRPr="002E42BF" w:rsidRDefault="006512BA" w:rsidP="00F378E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Etiologia, patogeneza, obraz kliniczny, metody diagnostyczne, terapia oraz pielęgnowanie pacjentów z chorobami: </w:t>
            </w:r>
            <w:r w:rsidR="005D403F" w:rsidRPr="002E42BF">
              <w:rPr>
                <w:rStyle w:val="wrtext"/>
                <w:sz w:val="20"/>
                <w:szCs w:val="20"/>
              </w:rPr>
              <w:t>układu oddechowego: zapalenia oskrzeli, płuc, astma, przewlekła obturacyjna choroba płuc, zapalenia opłucnej</w:t>
            </w:r>
            <w:r w:rsidR="003E3099" w:rsidRPr="002E42BF">
              <w:rPr>
                <w:rStyle w:val="wrtext"/>
                <w:sz w:val="20"/>
                <w:szCs w:val="20"/>
                <w:lang w:val="pl-PL"/>
              </w:rPr>
              <w:t>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8DF" w14:textId="52FF886B" w:rsidR="005D403F" w:rsidRPr="002E42BF" w:rsidRDefault="009A0138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F3BD" w14:textId="42BE4415" w:rsidR="005D403F" w:rsidRPr="002E42BF" w:rsidRDefault="004B66E9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D.W2. D.W3. D.W5. D.W8. D.W10. O.K5. O.K7.</w:t>
            </w:r>
          </w:p>
        </w:tc>
      </w:tr>
      <w:tr w:rsidR="002E42BF" w:rsidRPr="002E42BF" w14:paraId="24E5B14B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2E8F" w14:textId="68B382F1" w:rsidR="006512BA" w:rsidRPr="002E42BF" w:rsidRDefault="006512BA" w:rsidP="00F378E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Etiologia, patogeneza, obraz kliniczny, metody diagnostyczne, terapia oraz pielęgnowanie pacjentów z chorobami: </w:t>
            </w:r>
            <w:r w:rsidRPr="002E42BF">
              <w:rPr>
                <w:rStyle w:val="wrtext"/>
                <w:sz w:val="20"/>
                <w:szCs w:val="20"/>
              </w:rPr>
              <w:t>układu pokarmowego: biegunki, zaparcia, stany zapalne, krwawienia, choroba wrzodowa, zapalenie i niewydolność wątroby, zapalenie trzustki, kamica i zapalenie pęcherzyka żółciowego</w:t>
            </w:r>
            <w:r w:rsidR="003E3099" w:rsidRPr="002E42BF">
              <w:rPr>
                <w:rStyle w:val="wrtext"/>
                <w:sz w:val="20"/>
                <w:szCs w:val="20"/>
                <w:lang w:val="pl-PL"/>
              </w:rPr>
              <w:t>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0415" w14:textId="6FA2C8D5" w:rsidR="006512BA" w:rsidRPr="002E42BF" w:rsidRDefault="009A0138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7532" w14:textId="1846AC21" w:rsidR="006512BA" w:rsidRPr="002E42BF" w:rsidRDefault="004B66E9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D.W2. D.W3. D.W5. D.W8. D.W10. O.K5. O.K7.</w:t>
            </w:r>
          </w:p>
        </w:tc>
      </w:tr>
      <w:tr w:rsidR="002E42BF" w:rsidRPr="002E42BF" w14:paraId="03A6823C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86CF" w14:textId="4BE343F9" w:rsidR="005D403F" w:rsidRPr="002E42BF" w:rsidRDefault="006512BA" w:rsidP="00F378E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Style w:val="wrtext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Etiologia, patogeneza, obraz kliniczny, metody diagnostyczne, terapia oraz pielęgnowanie pacjentów z chorobami: </w:t>
            </w:r>
            <w:r w:rsidR="005D403F" w:rsidRPr="002E42BF">
              <w:rPr>
                <w:rStyle w:val="wrtext"/>
                <w:sz w:val="20"/>
                <w:szCs w:val="20"/>
              </w:rPr>
              <w:t>pokarmowego: biegunki, zaparcia, stany zapalne, krwawienia, choroba wrzodowa, zapalenie i niewydolność wątroby, zapalenie trzustki, kamica i zapalenie pęcherzyka żółciowego</w:t>
            </w:r>
            <w:r w:rsidR="003E3099" w:rsidRPr="002E42BF">
              <w:rPr>
                <w:rStyle w:val="wrtext"/>
                <w:sz w:val="20"/>
                <w:szCs w:val="20"/>
                <w:lang w:val="pl-PL"/>
              </w:rPr>
              <w:t>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9E6D" w14:textId="1F6137B4" w:rsidR="005D403F" w:rsidRPr="002E42BF" w:rsidRDefault="009A0138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6C5F" w14:textId="6A4620F0" w:rsidR="005D403F" w:rsidRPr="002E42BF" w:rsidRDefault="004B66E9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D.W2. D.W3. D.W5. D.W8. D.W10. O.K5. O.K7.</w:t>
            </w:r>
          </w:p>
        </w:tc>
      </w:tr>
      <w:tr w:rsidR="002E42BF" w:rsidRPr="002E42BF" w14:paraId="1E7B8525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3EE2" w14:textId="232B36D5" w:rsidR="005D403F" w:rsidRPr="002E42BF" w:rsidRDefault="006512BA" w:rsidP="00F378E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Style w:val="wrtext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Etiologia, patogeneza, obraz kliniczny, metody diagnostyczne, terapia oraz pielęgnowanie pacjentów z chorobami: </w:t>
            </w:r>
            <w:r w:rsidR="005D403F" w:rsidRPr="002E42BF">
              <w:rPr>
                <w:rStyle w:val="wrtext"/>
                <w:sz w:val="20"/>
                <w:szCs w:val="20"/>
              </w:rPr>
              <w:t>układu moczowego: stany zapalne, kamica, niewydolność nerek</w:t>
            </w:r>
            <w:r w:rsidR="003E3099" w:rsidRPr="002E42BF">
              <w:rPr>
                <w:rStyle w:val="wrtext"/>
                <w:sz w:val="20"/>
                <w:szCs w:val="20"/>
                <w:lang w:val="pl-PL"/>
              </w:rPr>
              <w:t>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6641" w14:textId="6EBE8E2D" w:rsidR="005D403F" w:rsidRPr="002E42BF" w:rsidRDefault="009A0138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92B9" w14:textId="1F6A84CF" w:rsidR="005D403F" w:rsidRPr="002E42BF" w:rsidRDefault="004B66E9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D.W2. D.W3. D.W5. D.W8. D.W10. O.K5. O.K7.</w:t>
            </w:r>
          </w:p>
        </w:tc>
      </w:tr>
      <w:tr w:rsidR="002E42BF" w:rsidRPr="002E42BF" w14:paraId="0FA71FF6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8E4A" w14:textId="6C4F87EC" w:rsidR="005D403F" w:rsidRPr="002E42BF" w:rsidRDefault="006512BA" w:rsidP="00F378E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Style w:val="wrtext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Etiologia, patogeneza, obraz kliniczny, metody diagnostyczne, terapia oraz pielęgnowanie pacjentów z chorobami: </w:t>
            </w:r>
            <w:r w:rsidR="005D403F" w:rsidRPr="002E42BF">
              <w:rPr>
                <w:rStyle w:val="wrtext"/>
                <w:sz w:val="20"/>
                <w:szCs w:val="20"/>
              </w:rPr>
              <w:t>układu krwiotwórczego: niedokrwistości, białaczki, skazy, zespoły wykrzepiania wewnątrznaczyniowego</w:t>
            </w:r>
            <w:r w:rsidR="003E3099" w:rsidRPr="002E42BF">
              <w:rPr>
                <w:rStyle w:val="wrtext"/>
                <w:sz w:val="20"/>
                <w:szCs w:val="20"/>
                <w:lang w:val="pl-PL"/>
              </w:rPr>
              <w:t>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7303" w14:textId="4DFFF09D" w:rsidR="005D403F" w:rsidRPr="002E42BF" w:rsidRDefault="009A0138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3AE4" w14:textId="5475C912" w:rsidR="005D403F" w:rsidRPr="002E42BF" w:rsidRDefault="004B66E9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D.W2. D.W3. D.W5. D.W8. D.W10. O.K5. O.K7.</w:t>
            </w:r>
          </w:p>
        </w:tc>
      </w:tr>
      <w:tr w:rsidR="002E42BF" w:rsidRPr="002E42BF" w14:paraId="6E1F8FAA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BC74" w14:textId="421E6591" w:rsidR="005D403F" w:rsidRPr="002E42BF" w:rsidRDefault="006512BA" w:rsidP="00F378E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Style w:val="wrtext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Etiologia, patogeneza, obraz kliniczny, metody diagnostyczne, terapia oraz pielęgnowanie pacjentów z chorobami: </w:t>
            </w:r>
            <w:r w:rsidR="005D403F" w:rsidRPr="002E42BF">
              <w:rPr>
                <w:rStyle w:val="wrtext"/>
                <w:sz w:val="20"/>
                <w:szCs w:val="20"/>
              </w:rPr>
              <w:t>układu dokrewnego: zaburzenia czynności tarczycy, nadnerczy, trzustki (cukrzyca)</w:t>
            </w:r>
            <w:r w:rsidR="003E3099" w:rsidRPr="002E42BF">
              <w:rPr>
                <w:rStyle w:val="wrtext"/>
                <w:sz w:val="20"/>
                <w:szCs w:val="20"/>
                <w:lang w:val="pl-PL"/>
              </w:rPr>
              <w:t>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8570" w14:textId="5A496DA3" w:rsidR="005D403F" w:rsidRPr="002E42BF" w:rsidRDefault="009A0138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BE42" w14:textId="45AFA981" w:rsidR="005D403F" w:rsidRPr="002E42BF" w:rsidRDefault="004B66E9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D.W2. D.W3. D.W5. D.W8. D.W10. O.K5. O.K7.</w:t>
            </w:r>
          </w:p>
        </w:tc>
      </w:tr>
      <w:tr w:rsidR="002E42BF" w:rsidRPr="002E42BF" w14:paraId="7AA50BB9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B073" w14:textId="1B4BB105" w:rsidR="005D403F" w:rsidRPr="002E42BF" w:rsidRDefault="006512BA" w:rsidP="00F378E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Style w:val="wrtext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Etiologia, patogeneza, obraz kliniczny, metody diagnostyczne, terapia oraz pielęgnowanie pacjentów z chorobami: </w:t>
            </w:r>
            <w:r w:rsidR="005D403F" w:rsidRPr="002E42BF">
              <w:rPr>
                <w:rStyle w:val="wrtext"/>
                <w:sz w:val="20"/>
                <w:szCs w:val="20"/>
              </w:rPr>
              <w:t>układu ruchu: choroba reumatyczna, reumatoidalne zapalenie stawów, osteoporoza</w:t>
            </w:r>
            <w:r w:rsidRPr="002E42BF">
              <w:rPr>
                <w:rStyle w:val="wrtext"/>
                <w:sz w:val="20"/>
                <w:szCs w:val="20"/>
              </w:rPr>
              <w:t>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EA58" w14:textId="2EED224B" w:rsidR="005D403F" w:rsidRPr="002E42BF" w:rsidRDefault="009A0138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FF25" w14:textId="7F069E43" w:rsidR="005D403F" w:rsidRPr="002E42BF" w:rsidRDefault="004B66E9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D.W2. D.W3. D.W5. D.W8. D.W10. O.K5. O.K7.</w:t>
            </w:r>
          </w:p>
        </w:tc>
      </w:tr>
      <w:tr w:rsidR="002E42BF" w:rsidRPr="002E42BF" w14:paraId="3E88D4F6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4E19ED86" w:rsidR="00BB3CA6" w:rsidRPr="002E42BF" w:rsidRDefault="00BB3CA6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2E42BF" w:rsidRPr="002E42BF" w14:paraId="11A34A3E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D83F" w14:textId="3D26A9C4" w:rsidR="006512BA" w:rsidRPr="002E42BF" w:rsidRDefault="009A0138" w:rsidP="00F378E1">
            <w:pPr>
              <w:pStyle w:val="Akapitzlist"/>
              <w:numPr>
                <w:ilvl w:val="0"/>
                <w:numId w:val="19"/>
              </w:numPr>
              <w:snapToGrid w:val="0"/>
              <w:spacing w:after="0" w:line="240" w:lineRule="auto"/>
              <w:rPr>
                <w:rStyle w:val="wrtext"/>
                <w:sz w:val="20"/>
                <w:szCs w:val="20"/>
                <w:lang w:val="pl-PL"/>
              </w:rPr>
            </w:pPr>
            <w:r w:rsidRPr="002E42BF">
              <w:rPr>
                <w:sz w:val="20"/>
                <w:szCs w:val="20"/>
              </w:rPr>
              <w:t xml:space="preserve">Opieka pielęgniarska nad chorym ze schorzeniami układu </w:t>
            </w:r>
            <w:r w:rsidRPr="002E42BF">
              <w:rPr>
                <w:sz w:val="20"/>
                <w:szCs w:val="20"/>
                <w:lang w:val="pl-PL"/>
              </w:rPr>
              <w:t>krążenia</w:t>
            </w:r>
            <w:r w:rsidRPr="002E42BF">
              <w:rPr>
                <w:sz w:val="20"/>
                <w:szCs w:val="20"/>
              </w:rPr>
              <w:t xml:space="preserve">, </w:t>
            </w:r>
            <w:r w:rsidR="00023075" w:rsidRPr="002E42BF">
              <w:rPr>
                <w:sz w:val="20"/>
                <w:szCs w:val="20"/>
                <w:lang w:val="pl-PL"/>
              </w:rPr>
              <w:t>profilaktyka powikłań. D</w:t>
            </w:r>
            <w:r w:rsidRPr="002E42BF">
              <w:rPr>
                <w:sz w:val="20"/>
                <w:szCs w:val="20"/>
              </w:rPr>
              <w:t>iagnoza pielęgniarska</w:t>
            </w:r>
            <w:r w:rsidR="00023075" w:rsidRPr="002E42BF">
              <w:rPr>
                <w:sz w:val="20"/>
                <w:szCs w:val="20"/>
                <w:lang w:val="pl-PL"/>
              </w:rPr>
              <w:t>, p</w:t>
            </w:r>
            <w:r w:rsidRPr="002E42BF">
              <w:rPr>
                <w:sz w:val="20"/>
                <w:szCs w:val="20"/>
              </w:rPr>
              <w:t>rzygotowanie chor</w:t>
            </w:r>
            <w:r w:rsidR="00023075" w:rsidRPr="002E42BF">
              <w:rPr>
                <w:sz w:val="20"/>
                <w:szCs w:val="20"/>
                <w:lang w:val="pl-PL"/>
              </w:rPr>
              <w:t>ego</w:t>
            </w:r>
            <w:r w:rsidRPr="002E42BF">
              <w:rPr>
                <w:sz w:val="20"/>
                <w:szCs w:val="20"/>
              </w:rPr>
              <w:t xml:space="preserve"> do samokontroli i samoopieki</w:t>
            </w:r>
            <w:r w:rsidR="00023075" w:rsidRPr="002E42BF">
              <w:rPr>
                <w:sz w:val="20"/>
                <w:szCs w:val="20"/>
                <w:lang w:val="pl-PL"/>
              </w:rPr>
              <w:t>. U</w:t>
            </w:r>
            <w:r w:rsidRPr="002E42BF">
              <w:rPr>
                <w:sz w:val="20"/>
                <w:szCs w:val="20"/>
              </w:rPr>
              <w:t>dział pielęgniarki w badaniach diagnostycznych.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E3FF" w14:textId="6FED9B1B" w:rsidR="006512BA" w:rsidRPr="002E42BF" w:rsidRDefault="009A0138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71E5" w14:textId="67AD12D4" w:rsidR="006512BA" w:rsidRPr="002E42BF" w:rsidRDefault="004B66E9" w:rsidP="002E42BF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D.U1. </w:t>
            </w:r>
            <w:r w:rsidR="009A0138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D.U24.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D.U3. 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D.U12.</w:t>
            </w:r>
            <w:r w:rsidR="00E1252A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</w:t>
            </w:r>
            <w:r w:rsidR="009A0138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</w:t>
            </w:r>
            <w:r w:rsidR="00023075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.</w:t>
            </w:r>
            <w:r w:rsidR="009A0138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</w:t>
            </w:r>
            <w:r w:rsidR="00023075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O.K2. O.K3. </w:t>
            </w:r>
            <w:r w:rsidR="009A0138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O.K4. </w:t>
            </w:r>
            <w:r w:rsidR="00023075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O.K5. </w:t>
            </w:r>
            <w:r w:rsidR="009A0138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O.K6.</w:t>
            </w:r>
            <w:r w:rsidR="00023075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O.K7.</w:t>
            </w:r>
          </w:p>
        </w:tc>
      </w:tr>
      <w:tr w:rsidR="002E42BF" w:rsidRPr="002E42BF" w14:paraId="6BB4CCA6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6358700B" w:rsidR="00BB3CA6" w:rsidRPr="002E42BF" w:rsidRDefault="00BB3CA6" w:rsidP="00F378E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Opieka pielęgniarska nad chorym ze schorzeniami układu oddechowego, </w:t>
            </w:r>
            <w:r w:rsidR="00023075" w:rsidRPr="002E42BF">
              <w:rPr>
                <w:sz w:val="20"/>
                <w:szCs w:val="20"/>
                <w:lang w:val="pl-PL"/>
              </w:rPr>
              <w:t>profilaktyka powikłań. D</w:t>
            </w:r>
            <w:r w:rsidRPr="002E42BF">
              <w:rPr>
                <w:sz w:val="20"/>
                <w:szCs w:val="20"/>
              </w:rPr>
              <w:t xml:space="preserve">iagnoza pielęgniarska. Przygotowanie chorych do samokontroli i samoopieki, udział pielęgniarki w badaniach diagnostycznych.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5D858D57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5725FECE" w:rsidR="00BB3CA6" w:rsidRPr="002E42BF" w:rsidRDefault="00023075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D.U1. D.U2. D.U3.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</w:t>
            </w:r>
            <w:r w:rsidR="00FE766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.U8. 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D.U12. </w:t>
            </w:r>
            <w:r w:rsidR="00FE766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.U23. D.U24.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5DF041C7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04462366" w:rsidR="00BB3CA6" w:rsidRPr="002E42BF" w:rsidRDefault="00BB3CA6" w:rsidP="00F378E1">
            <w:pPr>
              <w:pStyle w:val="Akapitzlist"/>
              <w:numPr>
                <w:ilvl w:val="0"/>
                <w:numId w:val="19"/>
              </w:num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Wybrane modele opieki pielęgniarskiej chorego ze schorzeniami układu pokarmowego,</w:t>
            </w:r>
            <w:r w:rsidR="00023075" w:rsidRPr="002E42BF">
              <w:rPr>
                <w:sz w:val="20"/>
                <w:szCs w:val="20"/>
              </w:rPr>
              <w:t xml:space="preserve"> </w:t>
            </w:r>
            <w:r w:rsidR="00023075" w:rsidRPr="002E42BF">
              <w:rPr>
                <w:sz w:val="20"/>
                <w:szCs w:val="20"/>
                <w:lang w:val="pl-PL"/>
              </w:rPr>
              <w:t xml:space="preserve">profilaktyka powikłań, </w:t>
            </w:r>
            <w:r w:rsidRPr="002E42BF">
              <w:rPr>
                <w:sz w:val="20"/>
                <w:szCs w:val="20"/>
              </w:rPr>
              <w:t>udział pielęgniarki w diagnostyce chorego. Diagnoza pielęgniarska.</w:t>
            </w:r>
            <w:r w:rsidR="00023075" w:rsidRPr="002E42BF">
              <w:rPr>
                <w:sz w:val="20"/>
                <w:szCs w:val="20"/>
                <w:lang w:val="pl-PL"/>
              </w:rPr>
              <w:t xml:space="preserve"> </w:t>
            </w:r>
            <w:r w:rsidR="00023075" w:rsidRPr="002E42BF">
              <w:rPr>
                <w:sz w:val="20"/>
                <w:szCs w:val="20"/>
              </w:rPr>
              <w:t>Przygotowanie chorych do samokontroli i samoopieki</w:t>
            </w:r>
            <w:r w:rsidR="00023075" w:rsidRPr="002E42BF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678C1A6B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4E1FDA16" w:rsidR="00BB3CA6" w:rsidRPr="002E42BF" w:rsidRDefault="00023075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D.U1. D.U2. D.U3. 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D.U12. </w:t>
            </w:r>
            <w:r w:rsidR="0059659D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D.U16.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D.U24.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2CBA46B6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4AB6" w14:textId="2148F5BE" w:rsidR="00BB3CA6" w:rsidRPr="002E42BF" w:rsidRDefault="00BB3CA6" w:rsidP="00F378E1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Model opieki pielęgniarskiej chorego z nadczynnością i niedoczynnością tarczycy</w:t>
            </w:r>
            <w:r w:rsidR="00023075" w:rsidRPr="002E42BF">
              <w:rPr>
                <w:color w:val="auto"/>
                <w:sz w:val="20"/>
                <w:szCs w:val="20"/>
              </w:rPr>
              <w:t>, profilaktyka powikłań.</w:t>
            </w:r>
            <w:r w:rsidRPr="002E42BF">
              <w:rPr>
                <w:color w:val="auto"/>
                <w:sz w:val="20"/>
                <w:szCs w:val="20"/>
              </w:rPr>
              <w:t xml:space="preserve"> Udział pielęgniarki w badaniach diagnostycznych.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ED58" w14:textId="04DE7695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3B3C" w14:textId="004ABC20" w:rsidR="00BB3CA6" w:rsidRPr="002E42BF" w:rsidRDefault="00023075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D.U1. D.U2. D.U3. 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D.U12.</w:t>
            </w:r>
            <w:r w:rsidR="00E1252A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D.U24.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537D45DB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19B60233" w:rsidR="00BB3CA6" w:rsidRPr="002E42BF" w:rsidRDefault="00BB3CA6" w:rsidP="00F378E1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lastRenderedPageBreak/>
              <w:t>Opieka pielęgniarska nad chorym z cukrzycą, profilaktyka powikłań ostrych i przewlekłych. Przygotowanie chorych z cukrzycą do samoobserwacji i samoopieki, diagnoza pielęgniarska. Udział pielęgniarki w badaniach diagnostycznych.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6577E155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50E3CA8D" w:rsidR="00BB3CA6" w:rsidRPr="002E42BF" w:rsidRDefault="00023075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D.U1. D.U2. D.U3.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D.U</w:t>
            </w:r>
            <w:r w:rsidR="00FE766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8. D.U11. 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D.U12. </w:t>
            </w:r>
            <w:r w:rsidR="00FE766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D.U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24.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4A7BE451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0EFB" w14:textId="3D2A22E6" w:rsidR="00BB3CA6" w:rsidRPr="002E42BF" w:rsidRDefault="00BB3CA6" w:rsidP="00F378E1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Diagnostyka i opieka pielęgniarska nad chorymi ze schorzeniami układu moczowego, edukacja chorych, diagnoza pielęgniarska.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865C" w14:textId="430C645A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1C5C" w14:textId="06D2ABC6" w:rsidR="00BB3CA6" w:rsidRPr="002E42BF" w:rsidRDefault="00023075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D.U1. D.U2. D.U3. 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D.U12.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D.U24.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2C543501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0E3F" w14:textId="309E98F5" w:rsidR="00BB3CA6" w:rsidRPr="002E42BF" w:rsidRDefault="00BB3CA6" w:rsidP="00F378E1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Opieka pielęgniarska nad chorym ze schorzeniami układu krwiotwórczego. Udział pielęgniarki w badaniach diagnostycznych, diagnoza pielęgniarska i edukacja pacjenta.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5B2E" w14:textId="4D72AECE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DAD1" w14:textId="5F79C649" w:rsidR="00BB3CA6" w:rsidRPr="002E42BF" w:rsidRDefault="00023075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D.U1. D.U2. D.U3. 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D.U12.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D.U24.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0B6F2DE7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7470" w14:textId="0C6879B3" w:rsidR="00BB3CA6" w:rsidRPr="002E42BF" w:rsidRDefault="00BB3CA6" w:rsidP="00F378E1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Wybrane modele opieki pielęgniarskiej nad pacjentem ze schorzeniami układu kostno-stawowego. Udział pielęgniarki w badaniach diagnostycznych.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DF2D" w14:textId="43A8F412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B02A" w14:textId="4C20993B" w:rsidR="00BB3CA6" w:rsidRPr="002E42BF" w:rsidRDefault="00023075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D.U1. D.U2. D.U3. 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D.U12.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D.U24.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497439CD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0214" w14:textId="73538879" w:rsidR="00BB3CA6" w:rsidRPr="002E42BF" w:rsidRDefault="00BB3CA6" w:rsidP="00F378E1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Udział pielęgniarki w leczeniu dietetycznym, farmakologicznym oraz w badaniach diagnostycznych pacjentów z marskością wątroby. Diagnoza pielęgniarska.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82D8" w14:textId="1AA95B68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808C" w14:textId="1CE2D315" w:rsidR="00BB3CA6" w:rsidRPr="002E42BF" w:rsidRDefault="00023075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D.U1. D.U2. D.U3.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D.U12.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D.U24.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O.K1. O.K2. O.K3. O.K4. O.K5. O.K6. O.K7.</w:t>
            </w:r>
          </w:p>
        </w:tc>
      </w:tr>
      <w:tr w:rsidR="002E42BF" w:rsidRPr="002E42BF" w14:paraId="58358FB9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954A" w14:textId="200B38D0" w:rsidR="00BB3CA6" w:rsidRPr="002E42BF" w:rsidRDefault="00BB3CA6" w:rsidP="00F378E1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Pielęgnowanie nieuleczalnie chorych, zniedołężniałych o niepomyślnym rokowaniu.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F27B" w14:textId="6E247121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0DCE" w14:textId="3C61395A" w:rsidR="00BB3CA6" w:rsidRPr="002E42BF" w:rsidRDefault="00023075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D.U1. D.U2. D.U3.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D.U24.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O.K1. O.K2. O.K3. O.K4. O.K5. O.K6. O.K7.</w:t>
            </w:r>
          </w:p>
        </w:tc>
      </w:tr>
      <w:tr w:rsidR="002E42BF" w:rsidRPr="002E42BF" w14:paraId="3587C91D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67CA" w14:textId="023CD8BD" w:rsidR="00BB3CA6" w:rsidRPr="002E42BF" w:rsidRDefault="00BB3CA6" w:rsidP="00F378E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Opieka pielęgniarska nad pacjentami wieku podeszłego: cukrzycy, chorób serca, nadciśnienia tętniczego, miażdżycy.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A80A" w14:textId="071502B7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8AE9" w14:textId="2F138BE0" w:rsidR="00BB3CA6" w:rsidRPr="002E42BF" w:rsidRDefault="00023075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D.U1. D.U2. D.U3. </w:t>
            </w:r>
            <w:r w:rsidR="00FE766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D.U11.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D.U24.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0C058D06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7900" w14:textId="63B718BC" w:rsidR="00BB3CA6" w:rsidRPr="002E42BF" w:rsidRDefault="00BB3CA6" w:rsidP="00F378E1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Rozpoznawanie wskazań do badań diagnostycznych – skierowania. Zapisy form recepturowych substancji leczniczych.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CBEA" w14:textId="4C15E68B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4D2" w14:textId="4728A35E" w:rsidR="00BB3CA6" w:rsidRPr="002E42BF" w:rsidRDefault="00023075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D.U1. D.U2. D.U3. 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D.U13. D.U14.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D.U24. </w:t>
            </w:r>
            <w:r w:rsidR="00D81B33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D.U26.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0F904B20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65023A" w14:textId="535016B3" w:rsidR="00BB3CA6" w:rsidRPr="002E42BF" w:rsidRDefault="00BB3CA6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ZAJĘCIA PRAKTYCZNE, semestr II, III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1335A1" w14:textId="77777777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FD0AB4" w14:textId="77777777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2E42BF" w:rsidRPr="002E42BF" w14:paraId="188CA17F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BDB76" w14:textId="5F90E394" w:rsidR="00BB3CA6" w:rsidRPr="002E42BF" w:rsidRDefault="00BB3CA6" w:rsidP="00F378E1">
            <w:pPr>
              <w:pStyle w:val="Default"/>
              <w:numPr>
                <w:ilvl w:val="0"/>
                <w:numId w:val="20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Zapoznanie ze specyfiką, zasadami pracy w oddziale internistycznym, przepisami BHP i procedurami obowiązującymi w oddziale. Zapoznanie z zespołem terapeutycznym i pacjentami. Zapoznanie z programem zajęć praktycznych i warunkami zaliczenia.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F2917" w14:textId="76B3EE64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82E7F" w14:textId="5C84DB50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D.U22.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D.U23.</w:t>
            </w:r>
            <w:r w:rsidR="002F6E31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O.K1. O.K2. O.K3. O.K4. O.K5. O.K6. O.K7.</w:t>
            </w:r>
          </w:p>
        </w:tc>
      </w:tr>
      <w:tr w:rsidR="002E42BF" w:rsidRPr="002E42BF" w14:paraId="2267D7F4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155F8" w14:textId="72B6881E" w:rsidR="00BB3CA6" w:rsidRPr="002E42BF" w:rsidRDefault="00BB3CA6" w:rsidP="00F378E1">
            <w:pPr>
              <w:pStyle w:val="Default"/>
              <w:numPr>
                <w:ilvl w:val="0"/>
                <w:numId w:val="20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Przyjęcie chorego do oddziału chorób wewnętrznych, rola pielęgniarki przy przyjęciu chorego, ocena reakcji chorego na chorobę i hospitalizację w zależności od stanu zdrowia i wieku pacjenta, pomoc w adaptacji chorego do warunków szpitalnych. Zapoznanie z dokumentacją medyczną chorego obowiązującą w oddziale, prowadzenie dokumentacji chorego.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BE8C1" w14:textId="6FCD6C4F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D0FE7" w14:textId="3055D08B" w:rsidR="00BB3CA6" w:rsidRPr="002E42BF" w:rsidRDefault="00910C41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D.U1. 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D.U15. </w:t>
            </w:r>
            <w:r w:rsidR="002F6E31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3C4EA748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9BBCB" w14:textId="54778832" w:rsidR="00BB3CA6" w:rsidRPr="002E42BF" w:rsidRDefault="00BB3CA6" w:rsidP="00F378E1">
            <w:pPr>
              <w:pStyle w:val="Default"/>
              <w:numPr>
                <w:ilvl w:val="0"/>
                <w:numId w:val="20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Komunikowanie się z chorym, zespołem terapeutycznym, rodziną chorego.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60695" w14:textId="36C107D0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73F93" w14:textId="57651F1A" w:rsidR="00BB3CA6" w:rsidRPr="002E42BF" w:rsidRDefault="00894A20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D.U16. </w:t>
            </w:r>
            <w:r w:rsidR="00910C41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D.U22.</w:t>
            </w:r>
            <w:r w:rsidR="002F6E31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O.K1. O.K2. O.K3. O.K4. O.K5. O.K6. O.K7.</w:t>
            </w:r>
          </w:p>
        </w:tc>
      </w:tr>
      <w:tr w:rsidR="002E42BF" w:rsidRPr="002E42BF" w14:paraId="374E8F85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BEA2" w14:textId="08B0C16E" w:rsidR="00BB3CA6" w:rsidRPr="002E42BF" w:rsidRDefault="00BB3CA6" w:rsidP="00F378E1">
            <w:pPr>
              <w:pStyle w:val="Default"/>
              <w:numPr>
                <w:ilvl w:val="0"/>
                <w:numId w:val="20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Udział w diagnozowaniu pacjenta w oddziale internistycznym. Przygotowanie chorego do badań, opieka w trakcie oraz po badaniach i zabiegach diagnostycznych wykonywanych u pacjentów w różnym wieku i stanie zdrowia zgodnie z obowiązującymi procedurami w oddziale. Analiza i interpretacja wyników badań.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E5200" w14:textId="26558CCF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9B4C" w14:textId="6A779012" w:rsidR="00BB3CA6" w:rsidRPr="002E42BF" w:rsidRDefault="00910C41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D.U1. 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D.U12.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D.U23.D.U24. </w:t>
            </w:r>
            <w:r w:rsidR="002F6E31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235DFF7B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7ED69" w14:textId="7FF95593" w:rsidR="00BB3CA6" w:rsidRPr="002E42BF" w:rsidRDefault="00BB3CA6" w:rsidP="00F378E1">
            <w:pPr>
              <w:pStyle w:val="Default"/>
              <w:numPr>
                <w:ilvl w:val="0"/>
                <w:numId w:val="20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Zbieranie informacji o stanie zdrowia chorego z dostępnych źródeł z wykorzystaniem znanych metod zbierania informacji ukierunkowanych na schorzenie pacjenta i potrzeby bio-psycho-społeczne. Ocena stanu bio-psycho-społecznego pacjenta w oparciu o analizę zebranych informacji.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BD0B3" w14:textId="137726A1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2511A" w14:textId="61318228" w:rsidR="00BB3CA6" w:rsidRPr="002E42BF" w:rsidRDefault="00910C41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D.U1. 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D.U12.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D.U24. </w:t>
            </w:r>
            <w:r w:rsidR="002F6E31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0C31AA0E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08F86" w14:textId="1B54E696" w:rsidR="00BB3CA6" w:rsidRPr="002E42BF" w:rsidRDefault="00BB3CA6" w:rsidP="00F378E1">
            <w:pPr>
              <w:pStyle w:val="Default"/>
              <w:numPr>
                <w:ilvl w:val="0"/>
                <w:numId w:val="20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Rozpoznanie i formułowanie diagnozy pielęgniarskiej oraz określenie celów opieki.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E51D" w14:textId="5D11A7F5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876C8" w14:textId="02ED2991" w:rsidR="00BB3CA6" w:rsidRPr="002E42BF" w:rsidRDefault="00910C41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D.U1. </w:t>
            </w:r>
            <w:r w:rsidR="002F6E31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432A2DD6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EB3F0" w14:textId="231EB779" w:rsidR="00BB3CA6" w:rsidRPr="002E42BF" w:rsidRDefault="00BB3CA6" w:rsidP="00F378E1">
            <w:pPr>
              <w:pStyle w:val="Default"/>
              <w:numPr>
                <w:ilvl w:val="0"/>
                <w:numId w:val="20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Planowanie opieki z uwzględnieniem obowiązujących procedur w oddziale internistycznym, realizacja planu opieki. Udokumentowanie opieki.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9CF7D" w14:textId="0965480F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9A4F5" w14:textId="476679EF" w:rsidR="00BB3CA6" w:rsidRPr="002E42BF" w:rsidRDefault="00910C41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D.U1.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DU15.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</w:t>
            </w:r>
            <w:r w:rsidR="002F6E31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6300A36F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FC4F9" w14:textId="6C717286" w:rsidR="00BB3CA6" w:rsidRPr="002E42BF" w:rsidRDefault="00BB3CA6" w:rsidP="00F378E1">
            <w:pPr>
              <w:pStyle w:val="Default"/>
              <w:numPr>
                <w:ilvl w:val="0"/>
                <w:numId w:val="20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Ocena niebezpieczeństwa powikłań wynikających z badań specjalistycznych, leczenia farmakologicznego, dietetycznego, rehabilitacyjnego, leczniczo-pielęgnacyjnego z uwzględnieniem ryzyka wynikającego z unieruchomienia chorego w łóżku, planowanie interwencji pielęgniarskich.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45994" w14:textId="0D8A2A10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D436F" w14:textId="7B79875C" w:rsidR="00BB3CA6" w:rsidRPr="002E42BF" w:rsidRDefault="00910C41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D.U3.</w:t>
            </w:r>
            <w:r w:rsidR="00FE766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D.U8.</w:t>
            </w:r>
            <w:r w:rsidR="002F6E31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</w:t>
            </w:r>
            <w:r w:rsidR="00E1252A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D.U18. </w:t>
            </w:r>
            <w:r w:rsidR="002F6E31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052F72DD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B0A6A" w14:textId="57436927" w:rsidR="00BB3CA6" w:rsidRPr="002E42BF" w:rsidRDefault="00BB3CA6" w:rsidP="00F378E1">
            <w:pPr>
              <w:pStyle w:val="Default"/>
              <w:numPr>
                <w:ilvl w:val="0"/>
                <w:numId w:val="20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Ocena ryzyka wystąpienia i rozpoznawanie stanów zagrożenia życia u chorych w przebiegu choroby. Monitorowanie stanu zdrowia pacjenta.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B597A" w14:textId="087C6DA6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47668" w14:textId="089AACE9" w:rsidR="00BB3CA6" w:rsidRPr="002E42BF" w:rsidRDefault="00910C41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D.U1. D.U2. D.U3.</w:t>
            </w:r>
            <w:r w:rsidR="002F6E31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</w:t>
            </w:r>
            <w:r w:rsidR="00FE766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D.U8. D.U10.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D.U24. </w:t>
            </w:r>
            <w:r w:rsidR="002F6E31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10427B2D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5BCE" w14:textId="5025DB5A" w:rsidR="00BB3CA6" w:rsidRPr="002E42BF" w:rsidRDefault="00BB3CA6" w:rsidP="002E42BF">
            <w:pPr>
              <w:pStyle w:val="Default"/>
              <w:numPr>
                <w:ilvl w:val="0"/>
                <w:numId w:val="20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lastRenderedPageBreak/>
              <w:t xml:space="preserve">Udział w leczeniu farmakologicznym, dietetycznym, rehabilitacyjnym pacjentów w oddziale internistycznym.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E007" w14:textId="288737DF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A3F7D" w14:textId="3D59268A" w:rsidR="00BB3CA6" w:rsidRPr="002E42BF" w:rsidRDefault="002F6E31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D.U1. </w:t>
            </w:r>
            <w:r w:rsidR="00D81B33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D.U26.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5AACB0F2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9AA46" w14:textId="575CF1E5" w:rsidR="00BB3CA6" w:rsidRPr="002E42BF" w:rsidRDefault="00BB3CA6" w:rsidP="002E42BF">
            <w:pPr>
              <w:pStyle w:val="Default"/>
              <w:numPr>
                <w:ilvl w:val="0"/>
                <w:numId w:val="20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Prowadzenie dokumentacji realizowanej opieki pielęgniarskiej w oddziale internistycznym.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622EF" w14:textId="66773330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70D0F" w14:textId="60506512" w:rsidR="00BB3CA6" w:rsidRPr="002E42BF" w:rsidRDefault="002F6E31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D.U1. 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D.U15.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0E0F6922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8691" w14:textId="66D0A26D" w:rsidR="00BB3CA6" w:rsidRPr="002E42BF" w:rsidRDefault="00BB3CA6" w:rsidP="002E42BF">
            <w:pPr>
              <w:pStyle w:val="Default"/>
              <w:numPr>
                <w:ilvl w:val="0"/>
                <w:numId w:val="20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Ocena zdolności pacjenta do samoopieki. Rozpoznanie deficytów w zakresie samoopieki, planowanie edukacji chorego i /lub jego rodziny. Określenie zakresu edukacji, celu, planu, dobór metod, środków i treści do przeprowadzenia edukacji chorego i jego rodziny.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B2D89" w14:textId="05F395BA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EB7D7" w14:textId="5D9A7DC2" w:rsidR="00BB3CA6" w:rsidRPr="002E42BF" w:rsidRDefault="002F6E31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D.U1. D.U2. O.K1. O.K2. O.K3. O.K4. O.K5. O.K6. O.K7.</w:t>
            </w:r>
          </w:p>
        </w:tc>
      </w:tr>
      <w:tr w:rsidR="002E42BF" w:rsidRPr="002E42BF" w14:paraId="615E4477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AA5BE" w14:textId="6CF43066" w:rsidR="00BB3CA6" w:rsidRPr="002E42BF" w:rsidRDefault="00BB3CA6" w:rsidP="002E42BF">
            <w:pPr>
              <w:pStyle w:val="Default"/>
              <w:numPr>
                <w:ilvl w:val="0"/>
                <w:numId w:val="20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Prowadzenie poradnictwa w zakresie samoopieki wybranego pacjenta.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52464" w14:textId="6CC3B983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FD46" w14:textId="3553837F" w:rsidR="00BB3CA6" w:rsidRPr="002E42BF" w:rsidRDefault="002F6E31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D.U2. </w:t>
            </w:r>
            <w:r w:rsidR="0059659D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D.U16.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O.K5. O.K6. O.K7.</w:t>
            </w:r>
          </w:p>
        </w:tc>
      </w:tr>
      <w:tr w:rsidR="002E42BF" w:rsidRPr="002E42BF" w14:paraId="4D4B1E57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EDF47" w14:textId="45FEBD1B" w:rsidR="00BB3CA6" w:rsidRPr="002E42BF" w:rsidRDefault="00BB3CA6" w:rsidP="002E42BF">
            <w:pPr>
              <w:pStyle w:val="Default"/>
              <w:numPr>
                <w:ilvl w:val="0"/>
                <w:numId w:val="20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Organizowanie izolacji chorego zakaźnie w oddziale internistycznym.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888E1" w14:textId="2BB0D898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7E14C" w14:textId="2A8E60E7" w:rsidR="00BB3CA6" w:rsidRPr="002E42BF" w:rsidRDefault="002F6E31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D.U4. O.K1. O.K2. O.K3. O.K4. O.K5. O.K6. O.K7. </w:t>
            </w:r>
          </w:p>
        </w:tc>
      </w:tr>
      <w:tr w:rsidR="002E42BF" w:rsidRPr="002E42BF" w14:paraId="0AB5E99C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B6C4F" w14:textId="7CA13EA9" w:rsidR="00BB3CA6" w:rsidRPr="002E42BF" w:rsidRDefault="00BB3CA6" w:rsidP="002E42BF">
            <w:pPr>
              <w:pStyle w:val="Default"/>
              <w:numPr>
                <w:ilvl w:val="0"/>
                <w:numId w:val="20"/>
              </w:numPr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Samoocena studenta, obserwacja, opinia (nauczyciela, pacjenta, zespołu terapeutycznego) i ocena końcowa zajęć.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DBD5" w14:textId="59B44C28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C38A5" w14:textId="2A8B23E1" w:rsidR="00BB3CA6" w:rsidRPr="002E42BF" w:rsidRDefault="002F6E31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D.U22. O.K1. O.K2. O.K3. O.K4. O.K5. O.K6. O.K7.</w:t>
            </w:r>
          </w:p>
        </w:tc>
      </w:tr>
      <w:tr w:rsidR="002E42BF" w:rsidRPr="002E42BF" w14:paraId="48BC9408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E02702" w14:textId="63748E02" w:rsidR="00BB3CA6" w:rsidRPr="002E42BF" w:rsidRDefault="00BB3CA6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PRAKTYK</w:t>
            </w:r>
            <w:r w:rsidR="0084435C" w:rsidRPr="002E42BF">
              <w:rPr>
                <w:b/>
                <w:bCs/>
                <w:color w:val="auto"/>
                <w:sz w:val="20"/>
                <w:szCs w:val="20"/>
              </w:rPr>
              <w:t>A</w:t>
            </w:r>
            <w:r w:rsidRPr="002E42BF">
              <w:rPr>
                <w:b/>
                <w:bCs/>
                <w:color w:val="auto"/>
                <w:sz w:val="20"/>
                <w:szCs w:val="20"/>
              </w:rPr>
              <w:t xml:space="preserve"> ZAWODOW</w:t>
            </w:r>
            <w:r w:rsidR="0084435C" w:rsidRPr="002E42BF">
              <w:rPr>
                <w:b/>
                <w:bCs/>
                <w:color w:val="auto"/>
                <w:sz w:val="20"/>
                <w:szCs w:val="20"/>
              </w:rPr>
              <w:t>A</w:t>
            </w:r>
            <w:r w:rsidRPr="002E42BF">
              <w:rPr>
                <w:b/>
                <w:bCs/>
                <w:color w:val="auto"/>
                <w:sz w:val="20"/>
                <w:szCs w:val="20"/>
              </w:rPr>
              <w:t>, semestr II, III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457C5A" w14:textId="77777777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C04FA8" w14:textId="77777777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2E42BF" w:rsidRPr="002E42BF" w14:paraId="4F8AF2AB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6965" w14:textId="33D8BFB4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snapToGrid w:val="0"/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Zapoznanie z pacjentami i zespołem terapeutycznym oraz programem szkolenia. Zapoznanie z organizacją pracy w oddziale, urządzeniem i wyposażeniem oddziału, obowiązującymi przepisami i procedurami.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FC84" w14:textId="0AD7398D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2FF7" w14:textId="6E02763E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D.W5. D.W7. D.U22. O.K1. O.K2. O.K5. O.K6.</w:t>
            </w:r>
          </w:p>
        </w:tc>
      </w:tr>
      <w:tr w:rsidR="002E42BF" w:rsidRPr="002E42BF" w14:paraId="241BED92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D7CD" w14:textId="32AB878F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Zbieranie informacji o stanie zdrowia, ukierunkowanych na schorzenie pacjenta i potrzeby bio-psycho-społeczne Analiza zebranych informacji i ocena stanu bio-psych-społeczno-duchowego pacjenta.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C54A" w14:textId="7DC783B3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7E6E" w14:textId="20B40A46" w:rsidR="00BB3CA6" w:rsidRPr="002E42BF" w:rsidRDefault="003E3099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D.W3. D.W5. D</w:t>
            </w:r>
            <w:r w:rsidR="00BB3CA6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.U1.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D.U24. </w:t>
            </w:r>
            <w:r w:rsidR="00BB3CA6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</w:t>
            </w:r>
          </w:p>
        </w:tc>
      </w:tr>
      <w:tr w:rsidR="002E42BF" w:rsidRPr="002E42BF" w14:paraId="266A3D8F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1E1E" w14:textId="19952ACE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Zastosowanie wiedzy, umiejętności i obowiązujących procedur w opiece nad chorymi przed, w trakcie i po badaniach.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2EC8" w14:textId="6A14740B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65E1" w14:textId="1553720D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D.W2. D.W3. D.W4. D.W5. D.W10. O.K1. O.K2. O.K3. O.K4. O.K7.</w:t>
            </w:r>
          </w:p>
        </w:tc>
      </w:tr>
      <w:tr w:rsidR="002E42BF" w:rsidRPr="002E42BF" w14:paraId="1D74600B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2498" w14:textId="20C06C34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Rozpoznanie i formułowanie problemów zdrowotnych, określenie celów pielęgnowania i planowanie opieki zgodnie z wybraną teorią pielęgnowania. Dokumentowanie opieki.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91D7" w14:textId="2DB4BA51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CEE8" w14:textId="3780E31F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D.W1. D.W3. D.W5. D.W10. 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D.U15.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D.U24.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O.K6.</w:t>
            </w:r>
          </w:p>
        </w:tc>
      </w:tr>
      <w:tr w:rsidR="002E42BF" w:rsidRPr="002E42BF" w14:paraId="66D70D22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F07A" w14:textId="7932C3A9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Współuczestniczenie w zapewnieniu opieki pielęgniarskiej uwzględniającej różne formy terapii: farmakoterapii, dietoterapii, psychoterapii elementarnej, rehabilitacji. Obserwacja chorego pod kątem działania stosowanych form terapii. Prowadzenie rozmowy terapeutycznej.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425B" w14:textId="095C739F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3BDB" w14:textId="78C4FB7A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D.W3. D.W5. D.W10.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D.U12.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</w:t>
            </w:r>
            <w:r w:rsidR="00E1252A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D.U20.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D.U24.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O.K4.</w:t>
            </w:r>
          </w:p>
        </w:tc>
      </w:tr>
      <w:tr w:rsidR="002E42BF" w:rsidRPr="002E42BF" w14:paraId="1DFE1783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4495" w14:textId="530B6DA5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Monitorowanie stanu pacjenta, rozpoznawanie stanów zagrożenia życia i podejmowanie działań ratujących życie chorego.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F5E7" w14:textId="3ACC4519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565D" w14:textId="5E0CE2BD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D.W1. D.W3. D.W5. D.W8. D.W10. D.U1. </w:t>
            </w:r>
            <w:r w:rsidR="00FE766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D.U10.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D.U24.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O.K4.</w:t>
            </w:r>
          </w:p>
        </w:tc>
      </w:tr>
      <w:tr w:rsidR="002E42BF" w:rsidRPr="002E42BF" w14:paraId="28E4E35A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F067" w14:textId="38EFB67E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Realizacja opieki pielęgniarskiej.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5CB6" w14:textId="49839B9C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7BEB" w14:textId="3E831D53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D.W3. D.W5. D.W6. D.W8. D.W10. O.K1. O.K2. O.K4.</w:t>
            </w:r>
          </w:p>
        </w:tc>
      </w:tr>
      <w:tr w:rsidR="002E42BF" w:rsidRPr="002E42BF" w14:paraId="3F03A25F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185C" w14:textId="6B4EB7E0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Ocena i profilaktyka powikłań wynikających z przebiegu choroby i procesu leczenia.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4BAC" w14:textId="48A7A3CD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05E9" w14:textId="75B841BA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D.W1. D.W3. D.W5. D.U3. </w:t>
            </w:r>
            <w:r w:rsidR="00FE766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D.U8. </w:t>
            </w:r>
            <w:r w:rsidR="00E1252A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D.U18.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D.U24.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O.K3. O.K4. O.K6.</w:t>
            </w:r>
          </w:p>
        </w:tc>
      </w:tr>
      <w:tr w:rsidR="002E42BF" w:rsidRPr="002E42BF" w14:paraId="1735BDE7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68DD" w14:textId="6428ED9C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Ustalenie celu, planu, dobór metod, środków i treści do przeprowadzenia edukacji chorego i jego rodziny. Realizacja edukacji pacjenta i jego rodziny. Ocena efektów osiągniętych w procesie edukacji pacjenta.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B27E" w14:textId="6243C749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34D6" w14:textId="16C14D5C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D.W5. D.W8. D.W10. O.K1. O.K2. O.K4.</w:t>
            </w:r>
          </w:p>
        </w:tc>
      </w:tr>
      <w:tr w:rsidR="002E42BF" w:rsidRPr="002E42BF" w14:paraId="061BB618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5C95" w14:textId="5EA1C9EE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Przekazywanie informacji o stanie zdrowia chorego członkom zespołu terapeutycznego.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76AD" w14:textId="5D41373A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ADAD" w14:textId="4FE854E0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D.U22. O.K1. O.K2. O.K4.</w:t>
            </w:r>
          </w:p>
        </w:tc>
      </w:tr>
      <w:tr w:rsidR="002E42BF" w:rsidRPr="002E42BF" w14:paraId="5E174FE7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57DB" w14:textId="3E20233C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Udział w rehabilitacji pacjentów z uwzględnieniem profilaktyki powikłań wynikających z choroby.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577C" w14:textId="29F081A4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EB51" w14:textId="43ACC69D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D.W5. D.W8. D.U3. O.K1. O.K2. O.K4.</w:t>
            </w:r>
          </w:p>
        </w:tc>
      </w:tr>
      <w:tr w:rsidR="002E42BF" w:rsidRPr="002E42BF" w14:paraId="2E8833E8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223D" w14:textId="3D4CE30C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Opieka nad chorym umierającym i jego rodziną. Udzielanie wsparcia.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7572" w14:textId="0AAA34B1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76DA" w14:textId="5DBAEAC8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D.W1. D.W3. D.W5. D.W10.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D.U25.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O.K4.</w:t>
            </w:r>
          </w:p>
        </w:tc>
      </w:tr>
      <w:tr w:rsidR="002E42BF" w:rsidRPr="002E42BF" w14:paraId="74810433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53EA" w14:textId="6D413479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Ocena efektów opieki pielęgniarskiej oraz przygotowania pacjenta do samopielęgnacji po wyjściu ze szpitala.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EEEE" w14:textId="3EB4220C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FFC6" w14:textId="73688DA2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D.W1. D.W3. D.W5. D.W10. D.U2. </w:t>
            </w:r>
            <w:r w:rsidR="0059659D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D.U16.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 O.K4. O.K6.</w:t>
            </w:r>
          </w:p>
        </w:tc>
      </w:tr>
      <w:tr w:rsidR="002E42BF" w:rsidRPr="002E42BF" w14:paraId="5FA51477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F5E1" w14:textId="3C374FE2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Proces pielęgnowania w wybranej jednostce chorobowej.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9042" w14:textId="1F8B0598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ED73" w14:textId="59D3EB75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D.W3. D.W5. O.K1. O.K2.</w:t>
            </w:r>
          </w:p>
        </w:tc>
      </w:tr>
      <w:tr w:rsidR="002E42BF" w:rsidRPr="002E42BF" w14:paraId="3E64BDD1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83C3" w14:textId="21A81BBF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Metody diagnostyczne stosowane w oddziale internistycznym.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8EC7" w14:textId="33626CE4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584F" w14:textId="4C40419A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D.W3. D.W4. D.W5. D.W10. O.K1. O.K2.</w:t>
            </w:r>
          </w:p>
        </w:tc>
      </w:tr>
      <w:tr w:rsidR="002E42BF" w:rsidRPr="002E42BF" w14:paraId="6B6B1778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7E98" w14:textId="1C6B1324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 xml:space="preserve">Farmakoterapia w oddziale internistycznym. 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785D" w14:textId="61F8240B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7E40" w14:textId="2F90D402" w:rsidR="00BB3CA6" w:rsidRPr="002E42BF" w:rsidRDefault="003E3099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D.U24. </w:t>
            </w:r>
            <w:r w:rsidR="00BB3CA6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D.W6.</w:t>
            </w:r>
          </w:p>
        </w:tc>
      </w:tr>
      <w:tr w:rsidR="002E42BF" w:rsidRPr="002E42BF" w14:paraId="568A9CB0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1D70" w14:textId="7669EA87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Udział pielęgniarki w przygotowaniu pacjenta do badań diagnostycznych.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369E" w14:textId="078BA333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1894" w14:textId="0DAF1DFB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D.W1. D.W3. D.W5. D.W10. </w:t>
            </w:r>
            <w:r w:rsidR="00894A20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D.U12. 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D.U23.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D.K1. O.K2. O.K4.</w:t>
            </w:r>
          </w:p>
        </w:tc>
      </w:tr>
      <w:tr w:rsidR="002E42BF" w:rsidRPr="002E42BF" w14:paraId="28BBE70D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70E6" w14:textId="4B9BA8F3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lastRenderedPageBreak/>
              <w:t>Udział pielęgniarki w farmakoterapii.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00CB" w14:textId="13008FE8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5267" w14:textId="717D537E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D.W1. D.W6. D.W10. </w:t>
            </w:r>
            <w:r w:rsidR="00D81B33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U24.</w:t>
            </w:r>
            <w:r w:rsidR="00D81B33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D.U26.</w:t>
            </w:r>
            <w:r w:rsidR="003E3099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O.K1. O.K2.O.K4.</w:t>
            </w:r>
          </w:p>
        </w:tc>
      </w:tr>
      <w:tr w:rsidR="002E42BF" w:rsidRPr="002E42BF" w14:paraId="33FA5455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41CB" w14:textId="2ECC0E62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Izolacja chorego zakaźnie w oddziale internistycznym.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F5FF" w14:textId="179D697C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E4AA" w14:textId="53426A46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D.W10. D.U4. O.K1. O.K2.O.K4.</w:t>
            </w:r>
          </w:p>
        </w:tc>
      </w:tr>
      <w:tr w:rsidR="002E42BF" w:rsidRPr="002E42BF" w14:paraId="23D5077C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F431" w14:textId="1E8A1F20" w:rsidR="00BB3CA6" w:rsidRPr="002E42BF" w:rsidRDefault="00BB3CA6" w:rsidP="002E42BF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Samoocena studenta. Ocena studenta i opinia nauczyciela, (pacjenta, zespołu terapeutycznego) w dziedzinie wiadomości, umiejętności i postawy zgodnie z kryteriami obowiązującymi podczas zajęć.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B2CD" w14:textId="0CE4885A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2262" w14:textId="661A9B1F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D.W10. D.U22. O.K1. O.K2. O.K3. O.K4. O.K5. O.K6. O.K7.</w:t>
            </w:r>
          </w:p>
        </w:tc>
      </w:tr>
      <w:tr w:rsidR="002E42BF" w:rsidRPr="002E42BF" w14:paraId="793EB0E2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3B52" w14:textId="1EF7B2DE" w:rsidR="00BB3CA6" w:rsidRPr="002E42BF" w:rsidRDefault="00BB3CA6" w:rsidP="002E42B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E42BF">
              <w:rPr>
                <w:b/>
                <w:bCs/>
                <w:color w:val="auto"/>
                <w:sz w:val="20"/>
                <w:szCs w:val="20"/>
              </w:rPr>
              <w:t>BUNA -samodzielna praca studenta, semestr II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36BE3" w14:textId="77777777" w:rsidR="00BB3CA6" w:rsidRPr="002E42BF" w:rsidRDefault="00BB3CA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EDF06" w14:textId="77777777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2E42BF" w:rsidRPr="002E42BF" w14:paraId="6DCE3104" w14:textId="77777777" w:rsidTr="00DC4293">
        <w:trPr>
          <w:trHeight w:val="340"/>
        </w:trPr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48B" w14:textId="4AC7239A" w:rsidR="00BB3CA6" w:rsidRPr="002E42BF" w:rsidRDefault="002F6E31" w:rsidP="00F378E1">
            <w:pPr>
              <w:pStyle w:val="Default"/>
              <w:numPr>
                <w:ilvl w:val="0"/>
                <w:numId w:val="44"/>
              </w:numPr>
              <w:rPr>
                <w:color w:val="auto"/>
                <w:sz w:val="20"/>
                <w:szCs w:val="20"/>
              </w:rPr>
            </w:pPr>
            <w:r w:rsidRPr="002E42BF">
              <w:rPr>
                <w:color w:val="auto"/>
                <w:sz w:val="20"/>
                <w:szCs w:val="20"/>
              </w:rPr>
              <w:t>Formułowanie diagnoz pielęgniarskich i procesu pielęgnowania w wybranych jednostkach chorobowych.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6F2" w14:textId="6B580C6E" w:rsidR="00BB3CA6" w:rsidRPr="002E42BF" w:rsidRDefault="002A5426" w:rsidP="002E42BF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2E42BF">
              <w:rPr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292" w14:textId="3B95FAF4" w:rsidR="00BB3CA6" w:rsidRPr="002E42BF" w:rsidRDefault="00BB3CA6" w:rsidP="002E42BF">
            <w:pPr>
              <w:pStyle w:val="Default"/>
              <w:rPr>
                <w:color w:val="auto"/>
                <w:sz w:val="18"/>
                <w:szCs w:val="18"/>
              </w:rPr>
            </w:pP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D.W1. D.W2. D.W5. D.W8. D.W10. O.K</w:t>
            </w:r>
            <w:r w:rsidR="002A5426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5</w:t>
            </w:r>
            <w:r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. O.K</w:t>
            </w:r>
            <w:r w:rsidR="002A5426" w:rsidRPr="002E42BF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7</w:t>
            </w:r>
          </w:p>
        </w:tc>
      </w:tr>
      <w:tr w:rsidR="002E42BF" w:rsidRPr="002E42BF" w14:paraId="068593C5" w14:textId="77777777" w:rsidTr="00143D01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BB3CA6" w:rsidRPr="002E42BF" w:rsidRDefault="00BB3CA6" w:rsidP="002E42B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E42BF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2E42BF" w:rsidRPr="002E42BF" w14:paraId="7D89B1DB" w14:textId="77777777" w:rsidTr="00143D01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9A51" w14:textId="02A800A5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E42BF">
              <w:rPr>
                <w:b/>
                <w:sz w:val="20"/>
                <w:szCs w:val="20"/>
              </w:rPr>
              <w:t>Literatura podstawowa:</w:t>
            </w:r>
          </w:p>
          <w:p w14:paraId="1A2187CD" w14:textId="12663223" w:rsidR="006D0DDB" w:rsidRPr="002E42BF" w:rsidRDefault="00F378E1" w:rsidP="002E42B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Jurkowska G., Łagoda K.(red.),</w:t>
            </w:r>
            <w:r w:rsidR="006D0DDB" w:rsidRPr="002E42BF">
              <w:rPr>
                <w:rFonts w:eastAsia="Times New Roman"/>
                <w:sz w:val="20"/>
                <w:szCs w:val="20"/>
              </w:rPr>
              <w:t xml:space="preserve"> </w:t>
            </w:r>
            <w:r w:rsidR="006D0DDB" w:rsidRPr="002E42BF">
              <w:rPr>
                <w:rFonts w:eastAsia="Times New Roman"/>
                <w:i/>
                <w:iCs/>
                <w:sz w:val="20"/>
                <w:szCs w:val="20"/>
              </w:rPr>
              <w:t>Pielęgniarstwo internistyczne.</w:t>
            </w:r>
            <w:r>
              <w:rPr>
                <w:rFonts w:eastAsia="Times New Roman"/>
                <w:sz w:val="20"/>
                <w:szCs w:val="20"/>
              </w:rPr>
              <w:t xml:space="preserve"> PZWL, Warszawa</w:t>
            </w:r>
            <w:r w:rsidR="003E4B6D">
              <w:rPr>
                <w:rFonts w:eastAsia="Times New Roman"/>
                <w:sz w:val="20"/>
                <w:szCs w:val="20"/>
              </w:rPr>
              <w:t xml:space="preserve"> 201</w:t>
            </w:r>
            <w:r w:rsidR="003E4B6D">
              <w:rPr>
                <w:rFonts w:eastAsia="Times New Roman"/>
                <w:sz w:val="20"/>
                <w:szCs w:val="20"/>
                <w:lang w:val="pl-PL"/>
              </w:rPr>
              <w:t>8</w:t>
            </w:r>
            <w:r w:rsidR="006D0DDB" w:rsidRPr="002E42BF">
              <w:rPr>
                <w:rFonts w:eastAsia="Times New Roman"/>
                <w:sz w:val="20"/>
                <w:szCs w:val="20"/>
              </w:rPr>
              <w:t>.</w:t>
            </w:r>
          </w:p>
          <w:p w14:paraId="761BF75A" w14:textId="04DC146F" w:rsidR="006D0DDB" w:rsidRPr="002E42BF" w:rsidRDefault="006D0DDB" w:rsidP="002E42B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>Kózka</w:t>
            </w:r>
            <w:r w:rsidR="00F378E1">
              <w:rPr>
                <w:rFonts w:eastAsia="Times New Roman"/>
                <w:sz w:val="20"/>
                <w:szCs w:val="20"/>
              </w:rPr>
              <w:t xml:space="preserve"> M., Płaszewska-Żywko L. (red.),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</w:t>
            </w:r>
            <w:r w:rsidRPr="002E42BF">
              <w:rPr>
                <w:rFonts w:eastAsia="Times New Roman"/>
                <w:i/>
                <w:iCs/>
                <w:sz w:val="20"/>
                <w:szCs w:val="20"/>
              </w:rPr>
              <w:t>Diagnozy i interwencje pielęgniarskie</w:t>
            </w:r>
            <w:r w:rsidR="00F378E1">
              <w:rPr>
                <w:rFonts w:eastAsia="Times New Roman"/>
                <w:sz w:val="20"/>
                <w:szCs w:val="20"/>
              </w:rPr>
              <w:t>. PZWL, Warszawa 2</w:t>
            </w:r>
            <w:r w:rsidR="003E4B6D">
              <w:rPr>
                <w:rFonts w:eastAsia="Times New Roman"/>
                <w:sz w:val="20"/>
                <w:szCs w:val="20"/>
              </w:rPr>
              <w:t>021</w:t>
            </w:r>
            <w:r w:rsidR="002A5426" w:rsidRPr="002E42BF">
              <w:rPr>
                <w:rFonts w:eastAsia="Times New Roman"/>
                <w:sz w:val="20"/>
                <w:szCs w:val="20"/>
                <w:lang w:val="pl-PL"/>
              </w:rPr>
              <w:t>.</w:t>
            </w:r>
          </w:p>
          <w:p w14:paraId="0C79C718" w14:textId="517B1866" w:rsidR="006D0DDB" w:rsidRPr="002E42BF" w:rsidRDefault="006D0DDB" w:rsidP="002E42B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>Kózka</w:t>
            </w:r>
            <w:r w:rsidR="00F378E1">
              <w:rPr>
                <w:rFonts w:eastAsia="Times New Roman"/>
                <w:sz w:val="20"/>
                <w:szCs w:val="20"/>
              </w:rPr>
              <w:t xml:space="preserve"> M., Płaszewska-Żywko L. (red.),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</w:t>
            </w:r>
            <w:r w:rsidRPr="002E42BF">
              <w:rPr>
                <w:rFonts w:eastAsia="Times New Roman"/>
                <w:i/>
                <w:iCs/>
                <w:sz w:val="20"/>
                <w:szCs w:val="20"/>
              </w:rPr>
              <w:t>Procedury pielęgniarskie.</w:t>
            </w:r>
            <w:r w:rsidR="00F378E1">
              <w:rPr>
                <w:rFonts w:eastAsia="Times New Roman"/>
                <w:sz w:val="20"/>
                <w:szCs w:val="20"/>
              </w:rPr>
              <w:t xml:space="preserve"> PZWL, Warszawa </w:t>
            </w:r>
            <w:r w:rsidR="003E4B6D">
              <w:rPr>
                <w:rFonts w:eastAsia="Times New Roman"/>
                <w:sz w:val="20"/>
                <w:szCs w:val="20"/>
              </w:rPr>
              <w:t>2022</w:t>
            </w:r>
            <w:r w:rsidRPr="002E42BF">
              <w:rPr>
                <w:rFonts w:eastAsia="Times New Roman"/>
                <w:sz w:val="20"/>
                <w:szCs w:val="20"/>
                <w:lang w:val="pl-PL"/>
              </w:rPr>
              <w:t>.</w:t>
            </w:r>
          </w:p>
          <w:p w14:paraId="29559CE5" w14:textId="6BE44B1B" w:rsidR="006D0DDB" w:rsidRPr="00F378E1" w:rsidRDefault="006D0DDB" w:rsidP="002E42B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>Kózka</w:t>
            </w:r>
            <w:r w:rsidR="00F378E1">
              <w:rPr>
                <w:rFonts w:eastAsia="Times New Roman"/>
                <w:sz w:val="20"/>
                <w:szCs w:val="20"/>
              </w:rPr>
              <w:t xml:space="preserve"> M., Płaszewska-Żywko L. (red.),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</w:t>
            </w:r>
            <w:r w:rsidRPr="002E42BF">
              <w:rPr>
                <w:rFonts w:eastAsia="Times New Roman"/>
                <w:i/>
                <w:iCs/>
                <w:sz w:val="20"/>
                <w:szCs w:val="20"/>
              </w:rPr>
              <w:t>Modele opieki pielęgniarskiej nad chorym dorosłym</w:t>
            </w:r>
            <w:r w:rsidR="00F378E1">
              <w:rPr>
                <w:rFonts w:eastAsia="Times New Roman"/>
                <w:sz w:val="20"/>
                <w:szCs w:val="20"/>
              </w:rPr>
              <w:t xml:space="preserve">. PZWL, Warszawa </w:t>
            </w:r>
            <w:r w:rsidRPr="002E42BF">
              <w:rPr>
                <w:rFonts w:eastAsia="Times New Roman"/>
                <w:sz w:val="20"/>
                <w:szCs w:val="20"/>
              </w:rPr>
              <w:t>2010</w:t>
            </w:r>
            <w:r w:rsidR="002A5426" w:rsidRPr="002E42BF">
              <w:rPr>
                <w:rFonts w:eastAsia="Times New Roman"/>
                <w:sz w:val="20"/>
                <w:szCs w:val="20"/>
                <w:lang w:val="pl-PL"/>
              </w:rPr>
              <w:t>.</w:t>
            </w:r>
          </w:p>
          <w:p w14:paraId="25E2F0C2" w14:textId="77777777" w:rsidR="00F378E1" w:rsidRPr="002E42BF" w:rsidRDefault="00F378E1" w:rsidP="00F378E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Szczeklik A. (red.), </w:t>
            </w:r>
            <w:r w:rsidRPr="002E42BF">
              <w:rPr>
                <w:i/>
                <w:sz w:val="20"/>
                <w:szCs w:val="20"/>
              </w:rPr>
              <w:t>Choroby wewnętrzne: kompendium medycyny praktycznej</w:t>
            </w:r>
            <w:r w:rsidRPr="002E42BF">
              <w:rPr>
                <w:sz w:val="20"/>
                <w:szCs w:val="20"/>
              </w:rPr>
              <w:t xml:space="preserve">, Medycyna Praktyczna, </w:t>
            </w:r>
            <w:r w:rsidRPr="002E42BF">
              <w:rPr>
                <w:sz w:val="20"/>
                <w:szCs w:val="20"/>
                <w:lang w:val="pl-PL"/>
              </w:rPr>
              <w:t xml:space="preserve">Kraków </w:t>
            </w:r>
            <w:r w:rsidRPr="002E42BF">
              <w:rPr>
                <w:sz w:val="20"/>
                <w:szCs w:val="20"/>
              </w:rPr>
              <w:t xml:space="preserve">2017. </w:t>
            </w:r>
          </w:p>
          <w:p w14:paraId="3ECEFD94" w14:textId="0B882DCB" w:rsidR="00F378E1" w:rsidRPr="00F378E1" w:rsidRDefault="00F378E1" w:rsidP="00F378E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Talarska D</w:t>
            </w:r>
            <w:r w:rsidRPr="002E42BF">
              <w:rPr>
                <w:sz w:val="20"/>
                <w:szCs w:val="20"/>
                <w:lang w:val="pl-PL"/>
              </w:rPr>
              <w:t>.</w:t>
            </w:r>
            <w:r w:rsidRPr="002E42BF">
              <w:rPr>
                <w:sz w:val="20"/>
                <w:szCs w:val="20"/>
              </w:rPr>
              <w:t xml:space="preserve"> (red.), </w:t>
            </w:r>
            <w:r w:rsidR="003E4B6D">
              <w:rPr>
                <w:i/>
                <w:sz w:val="20"/>
                <w:szCs w:val="20"/>
              </w:rPr>
              <w:t>Pielęgniarstwo internistyczne</w:t>
            </w:r>
            <w:r w:rsidRPr="002E42BF">
              <w:rPr>
                <w:sz w:val="20"/>
                <w:szCs w:val="20"/>
              </w:rPr>
              <w:t xml:space="preserve">, PZWL, </w:t>
            </w:r>
            <w:r w:rsidRPr="002E42BF">
              <w:rPr>
                <w:sz w:val="20"/>
                <w:szCs w:val="20"/>
                <w:lang w:val="pl-PL"/>
              </w:rPr>
              <w:t xml:space="preserve">Warszawa </w:t>
            </w:r>
            <w:r w:rsidR="003E4B6D">
              <w:rPr>
                <w:sz w:val="20"/>
                <w:szCs w:val="20"/>
              </w:rPr>
              <w:t>2022</w:t>
            </w:r>
            <w:r w:rsidRPr="002E42BF">
              <w:rPr>
                <w:sz w:val="20"/>
                <w:szCs w:val="20"/>
              </w:rPr>
              <w:t>.</w:t>
            </w:r>
          </w:p>
          <w:p w14:paraId="1B609C6A" w14:textId="77777777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27210051" w14:textId="5011F34E" w:rsidR="00BB3CA6" w:rsidRPr="002E42BF" w:rsidRDefault="00BB3CA6" w:rsidP="002E4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E42BF">
              <w:rPr>
                <w:b/>
                <w:sz w:val="20"/>
                <w:szCs w:val="20"/>
              </w:rPr>
              <w:t>Literatura uzupełniająca:</w:t>
            </w:r>
          </w:p>
          <w:p w14:paraId="56C459BE" w14:textId="73BF893B" w:rsidR="00F378E1" w:rsidRPr="00F378E1" w:rsidRDefault="00F378E1" w:rsidP="002E42B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Style w:val="wrtext"/>
                <w:sz w:val="20"/>
                <w:szCs w:val="20"/>
              </w:rPr>
              <w:t xml:space="preserve">Gajewski P. (red.), </w:t>
            </w:r>
            <w:r w:rsidRPr="00F378E1">
              <w:rPr>
                <w:rStyle w:val="wrtext"/>
                <w:i/>
                <w:sz w:val="20"/>
                <w:szCs w:val="20"/>
              </w:rPr>
              <w:t>Interna Szczeklika,</w:t>
            </w:r>
            <w:r>
              <w:rPr>
                <w:rStyle w:val="wrtext"/>
                <w:sz w:val="20"/>
                <w:szCs w:val="20"/>
              </w:rPr>
              <w:t xml:space="preserve"> Medycyna Praktyczna. Kraków</w:t>
            </w:r>
            <w:r w:rsidR="003C3F5D">
              <w:rPr>
                <w:rStyle w:val="wrtext"/>
                <w:sz w:val="20"/>
                <w:szCs w:val="20"/>
              </w:rPr>
              <w:t xml:space="preserve"> 2021</w:t>
            </w:r>
            <w:r w:rsidRPr="002E42BF">
              <w:rPr>
                <w:rStyle w:val="wrtext"/>
                <w:sz w:val="20"/>
                <w:szCs w:val="20"/>
                <w:lang w:val="pl-PL"/>
              </w:rPr>
              <w:t>.</w:t>
            </w:r>
          </w:p>
          <w:p w14:paraId="11181001" w14:textId="05DBDF08" w:rsidR="00BB3CA6" w:rsidRPr="002E42BF" w:rsidRDefault="00BB3CA6" w:rsidP="002E42B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  <w:lang w:val="pl-PL"/>
              </w:rPr>
              <w:t xml:space="preserve">Kokot F. </w:t>
            </w:r>
            <w:r w:rsidRPr="002E42BF">
              <w:rPr>
                <w:sz w:val="20"/>
                <w:szCs w:val="20"/>
              </w:rPr>
              <w:t xml:space="preserve">(red.), </w:t>
            </w:r>
            <w:r w:rsidRPr="002E42BF">
              <w:rPr>
                <w:i/>
                <w:sz w:val="20"/>
                <w:szCs w:val="20"/>
              </w:rPr>
              <w:t>Choroby wewnętrzne</w:t>
            </w:r>
            <w:r w:rsidRPr="002E42BF">
              <w:rPr>
                <w:sz w:val="20"/>
                <w:szCs w:val="20"/>
                <w:lang w:val="pl-PL"/>
              </w:rPr>
              <w:t>,</w:t>
            </w:r>
            <w:r w:rsidRPr="002E42BF">
              <w:rPr>
                <w:sz w:val="20"/>
                <w:szCs w:val="20"/>
              </w:rPr>
              <w:t xml:space="preserve"> PZWL, Warszawa 2009</w:t>
            </w:r>
            <w:r w:rsidRPr="002E42BF">
              <w:rPr>
                <w:sz w:val="20"/>
                <w:szCs w:val="20"/>
                <w:lang w:val="pl-PL"/>
              </w:rPr>
              <w:t>.</w:t>
            </w:r>
          </w:p>
          <w:p w14:paraId="5F07DF0A" w14:textId="25230E59" w:rsidR="006D0DDB" w:rsidRPr="002E42BF" w:rsidRDefault="006D0DDB" w:rsidP="002E42B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  <w:lang w:val="pl-PL"/>
              </w:rPr>
              <w:t>K</w:t>
            </w:r>
            <w:r w:rsidRPr="002E42BF">
              <w:rPr>
                <w:sz w:val="20"/>
                <w:szCs w:val="20"/>
              </w:rPr>
              <w:t>okot F. (red</w:t>
            </w:r>
            <w:r w:rsidRPr="002E42BF">
              <w:rPr>
                <w:sz w:val="20"/>
                <w:szCs w:val="20"/>
                <w:lang w:val="pl-PL"/>
              </w:rPr>
              <w:t>.</w:t>
            </w:r>
            <w:r w:rsidRPr="002E42BF">
              <w:rPr>
                <w:sz w:val="20"/>
                <w:szCs w:val="20"/>
              </w:rPr>
              <w:t>)</w:t>
            </w:r>
            <w:r w:rsidRPr="002E42BF">
              <w:rPr>
                <w:sz w:val="20"/>
                <w:szCs w:val="20"/>
                <w:lang w:val="pl-PL"/>
              </w:rPr>
              <w:t>,</w:t>
            </w:r>
            <w:r w:rsidRPr="002E42BF">
              <w:rPr>
                <w:sz w:val="20"/>
                <w:szCs w:val="20"/>
              </w:rPr>
              <w:t xml:space="preserve"> </w:t>
            </w:r>
            <w:r w:rsidRPr="002E42BF">
              <w:rPr>
                <w:i/>
                <w:sz w:val="20"/>
                <w:szCs w:val="20"/>
              </w:rPr>
              <w:t>Ostre stany zagrożenia życia w chorobach wewnętrznych</w:t>
            </w:r>
            <w:r w:rsidRPr="002E42BF">
              <w:rPr>
                <w:sz w:val="20"/>
                <w:szCs w:val="20"/>
              </w:rPr>
              <w:t>, PZWL, Warszawa 2006.</w:t>
            </w:r>
          </w:p>
          <w:p w14:paraId="615E665C" w14:textId="3446963D" w:rsidR="006D0DDB" w:rsidRPr="00F378E1" w:rsidRDefault="00BB3CA6" w:rsidP="00F378E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Kózka M.</w:t>
            </w:r>
            <w:r w:rsidRPr="002E42BF">
              <w:rPr>
                <w:sz w:val="20"/>
                <w:szCs w:val="20"/>
                <w:lang w:val="pl-PL"/>
              </w:rPr>
              <w:t>,</w:t>
            </w:r>
            <w:r w:rsidRPr="002E42BF">
              <w:rPr>
                <w:sz w:val="20"/>
                <w:szCs w:val="20"/>
              </w:rPr>
              <w:t xml:space="preserve"> Płaszewska-Żywko L., </w:t>
            </w:r>
            <w:r w:rsidRPr="002E42BF">
              <w:rPr>
                <w:i/>
                <w:sz w:val="20"/>
                <w:szCs w:val="20"/>
              </w:rPr>
              <w:t>Diagnozy i procedury</w:t>
            </w:r>
            <w:r w:rsidR="003C3F5D">
              <w:rPr>
                <w:sz w:val="20"/>
                <w:szCs w:val="20"/>
              </w:rPr>
              <w:t>, PZWL, Warszawa 2021</w:t>
            </w:r>
            <w:r w:rsidRPr="002E42BF">
              <w:rPr>
                <w:sz w:val="20"/>
                <w:szCs w:val="20"/>
              </w:rPr>
              <w:t>.</w:t>
            </w:r>
          </w:p>
        </w:tc>
      </w:tr>
      <w:tr w:rsidR="002E42BF" w:rsidRPr="002E42BF" w14:paraId="10FF80C2" w14:textId="77777777" w:rsidTr="00143D01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BB3CA6" w:rsidRPr="002E42BF" w:rsidRDefault="00BB3CA6" w:rsidP="002E42BF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2E42BF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2E42BF" w:rsidRPr="002E42BF" w14:paraId="629AE0B1" w14:textId="77777777" w:rsidTr="00143D01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B2D5" w14:textId="77777777" w:rsidR="00196B72" w:rsidRPr="002E42BF" w:rsidRDefault="00196B72" w:rsidP="00196B72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017B67F4" w14:textId="77777777" w:rsidR="00196B72" w:rsidRPr="002E42BF" w:rsidRDefault="00196B72" w:rsidP="00196B7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Egzamin – wykłady  </w:t>
            </w:r>
          </w:p>
          <w:p w14:paraId="764FB58F" w14:textId="77777777" w:rsidR="00196B72" w:rsidRPr="002E42BF" w:rsidRDefault="00196B72" w:rsidP="00196B7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6AF51872" w14:textId="77777777" w:rsidR="00196B72" w:rsidRPr="002E42BF" w:rsidRDefault="00196B72" w:rsidP="00196B7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>Zaliczenie z oceną – zajęcia praktyczne</w:t>
            </w:r>
          </w:p>
          <w:p w14:paraId="57B7CF90" w14:textId="3F46564B" w:rsidR="00196B72" w:rsidRPr="002E42BF" w:rsidRDefault="00196B72" w:rsidP="00196B7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F378E1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praktyka zawodowa</w:t>
            </w:r>
          </w:p>
          <w:p w14:paraId="41A2B4C8" w14:textId="6F1F1C58" w:rsidR="00196B72" w:rsidRPr="002E42BF" w:rsidRDefault="00196B72" w:rsidP="00196B7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E42BF">
              <w:rPr>
                <w:rFonts w:eastAsia="Times New Roman"/>
                <w:sz w:val="20"/>
                <w:szCs w:val="20"/>
              </w:rPr>
              <w:t xml:space="preserve">Zaliczenie bez oceny </w:t>
            </w:r>
            <w:r w:rsidR="00F378E1">
              <w:rPr>
                <w:rFonts w:eastAsia="Times New Roman"/>
                <w:sz w:val="20"/>
                <w:szCs w:val="20"/>
              </w:rPr>
              <w:t>–</w:t>
            </w:r>
            <w:r w:rsidRPr="002E42BF">
              <w:rPr>
                <w:rFonts w:eastAsia="Times New Roman"/>
                <w:sz w:val="20"/>
                <w:szCs w:val="20"/>
              </w:rPr>
              <w:t xml:space="preserve"> BUNA  </w:t>
            </w:r>
          </w:p>
          <w:p w14:paraId="19FE44F6" w14:textId="77777777" w:rsidR="00196B72" w:rsidRPr="002E42BF" w:rsidRDefault="00196B72" w:rsidP="00196B7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4AA83ED9" w14:textId="77777777" w:rsidR="00196B72" w:rsidRPr="002E42BF" w:rsidRDefault="00196B72" w:rsidP="00196B7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337FEE7D" w14:textId="77777777" w:rsidR="00196B72" w:rsidRPr="002E42BF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PRZEDMIOTU - PRZEDMIOT KOŃCZY SIĘ EGZAMINEM</w:t>
            </w:r>
          </w:p>
          <w:p w14:paraId="4DECFB37" w14:textId="77777777" w:rsidR="00196B72" w:rsidRPr="002E42BF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14:paraId="176E439A" w14:textId="77777777" w:rsidR="00196B72" w:rsidRPr="002E42BF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7C241D85" w14:textId="77777777" w:rsidR="00196B72" w:rsidRPr="002E42BF" w:rsidRDefault="00196B72" w:rsidP="00196B72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14:paraId="108D6876" w14:textId="77777777" w:rsidR="00196B72" w:rsidRDefault="00196B72" w:rsidP="00196B72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1BED3523" w14:textId="77777777" w:rsidR="00196B72" w:rsidRDefault="00196B72" w:rsidP="00196B72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– pisemne lub ustne,</w:t>
            </w:r>
          </w:p>
          <w:p w14:paraId="761C3104" w14:textId="2F9F4A52" w:rsidR="00196B72" w:rsidRPr="002E42BF" w:rsidRDefault="00196B72" w:rsidP="00196B72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</w:t>
            </w:r>
            <w:r>
              <w:rPr>
                <w:sz w:val="20"/>
                <w:szCs w:val="20"/>
                <w:lang w:val="pl-PL"/>
              </w:rPr>
              <w:t>zaliczenie BUNY (projekt lub odpowiedź ustna)</w:t>
            </w:r>
            <w:r>
              <w:rPr>
                <w:sz w:val="20"/>
                <w:szCs w:val="20"/>
              </w:rPr>
              <w:t>.</w:t>
            </w:r>
          </w:p>
          <w:p w14:paraId="66819C9E" w14:textId="77777777" w:rsidR="00196B72" w:rsidRDefault="00196B72" w:rsidP="00196B7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0C58EC98" w14:textId="6C7F30D7" w:rsidR="00196B72" w:rsidRPr="00CE48BD" w:rsidRDefault="00196B72" w:rsidP="00196B7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CE48BD">
              <w:rPr>
                <w:rFonts w:eastAsia="Times New Roman"/>
                <w:b/>
                <w:bCs/>
                <w:sz w:val="20"/>
                <w:szCs w:val="20"/>
              </w:rPr>
              <w:t>Ćwiczenia</w:t>
            </w:r>
          </w:p>
          <w:p w14:paraId="4A794D8C" w14:textId="77777777" w:rsidR="00196B72" w:rsidRPr="002E42BF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2AA0D4E5" w14:textId="77777777" w:rsidR="00196B72" w:rsidRPr="002E42BF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77141148" w14:textId="77777777" w:rsidR="00196B72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14:paraId="57E7EAEB" w14:textId="77777777" w:rsidR="00196B72" w:rsidRPr="002E42BF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efektów uczenia się w zakresie umiejętności i kompetencji społecznych,</w:t>
            </w:r>
          </w:p>
          <w:p w14:paraId="772C2BA2" w14:textId="77777777" w:rsidR="00196B72" w:rsidRPr="00427983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7492E620" w14:textId="77777777" w:rsidR="00196B72" w:rsidRPr="002E42BF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 xml:space="preserve">opracowanie pracy pisemnej - planu opieki pielęgniarskiej/procesu pielęgnowania dla pacjenta </w:t>
            </w:r>
            <w:r>
              <w:rPr>
                <w:rFonts w:eastAsia="Arial"/>
                <w:sz w:val="20"/>
                <w:szCs w:val="20"/>
              </w:rPr>
              <w:t>z </w:t>
            </w:r>
            <w:r w:rsidRPr="002E42BF">
              <w:rPr>
                <w:rFonts w:eastAsia="Arial"/>
                <w:sz w:val="20"/>
                <w:szCs w:val="20"/>
              </w:rPr>
              <w:t>wybraną diagnoza pielęgniarską</w:t>
            </w:r>
            <w:r>
              <w:rPr>
                <w:rFonts w:eastAsia="Arial"/>
                <w:sz w:val="20"/>
                <w:szCs w:val="20"/>
              </w:rPr>
              <w:t xml:space="preserve"> (pozytywne zaliczenie BUNY)</w:t>
            </w:r>
            <w:r w:rsidRPr="002E42BF">
              <w:rPr>
                <w:rFonts w:eastAsia="Arial"/>
                <w:sz w:val="20"/>
                <w:szCs w:val="20"/>
              </w:rPr>
              <w:t>,</w:t>
            </w:r>
          </w:p>
          <w:p w14:paraId="429358A1" w14:textId="77777777" w:rsidR="00196B72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7DB6E514" w14:textId="77777777" w:rsidR="00196B72" w:rsidRDefault="00196B72" w:rsidP="00196B7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299FD9F3" w14:textId="5C9C92C1" w:rsidR="00196B72" w:rsidRPr="00CE48BD" w:rsidRDefault="00196B72" w:rsidP="00196B7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Zajęcia praktyczne</w:t>
            </w:r>
          </w:p>
          <w:p w14:paraId="74790362" w14:textId="77777777" w:rsidR="00196B72" w:rsidRPr="002E42BF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14:paraId="6183CB13" w14:textId="77777777" w:rsidR="00196B72" w:rsidRPr="002E42BF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18127724" w14:textId="77777777" w:rsidR="00196B72" w:rsidRPr="002E42BF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</w:p>
          <w:p w14:paraId="17714E63" w14:textId="77777777" w:rsidR="00196B72" w:rsidRPr="002E42BF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pozytywne zaliczenie efektów uczenia się w zakresie umiejętności i kompetencji społecznych,</w:t>
            </w:r>
          </w:p>
          <w:p w14:paraId="70D8E92E" w14:textId="77777777" w:rsidR="00196B72" w:rsidRPr="00427983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4C7672E9" w14:textId="77777777" w:rsidR="00196B72" w:rsidRPr="002E42BF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77232F61" w14:textId="77777777" w:rsidR="00196B72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regulaminu,</w:t>
            </w:r>
          </w:p>
          <w:p w14:paraId="1BDD9B2B" w14:textId="77777777" w:rsidR="00196B72" w:rsidRPr="002E42BF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BUNY – projekt lub odpowiedź ustna.</w:t>
            </w:r>
          </w:p>
          <w:p w14:paraId="1F968F13" w14:textId="77777777" w:rsidR="00196B72" w:rsidRDefault="00196B72" w:rsidP="00196B72">
            <w:pPr>
              <w:spacing w:line="240" w:lineRule="auto"/>
              <w:rPr>
                <w:sz w:val="20"/>
                <w:szCs w:val="20"/>
              </w:rPr>
            </w:pPr>
          </w:p>
          <w:p w14:paraId="6DFB8632" w14:textId="77777777" w:rsidR="00196B72" w:rsidRPr="00785671" w:rsidRDefault="00196B72" w:rsidP="00196B7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14:paraId="65581224" w14:textId="77777777" w:rsidR="00196B72" w:rsidRPr="002E42BF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14:paraId="7EBCD128" w14:textId="77777777" w:rsidR="00196B72" w:rsidRPr="002E42BF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14:paraId="2CB0E2D2" w14:textId="77777777" w:rsidR="00196B72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praktykach zawodowych,</w:t>
            </w:r>
          </w:p>
          <w:p w14:paraId="18FA4C5C" w14:textId="77777777" w:rsidR="00196B72" w:rsidRPr="00582CF1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 w:rsidRPr="00582CF1">
              <w:rPr>
                <w:sz w:val="20"/>
                <w:szCs w:val="20"/>
              </w:rPr>
              <w:t>,</w:t>
            </w:r>
          </w:p>
          <w:p w14:paraId="5550367E" w14:textId="77777777" w:rsidR="00196B72" w:rsidRPr="00427983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wypełnienie obowiązującej dokumentacji</w:t>
            </w:r>
            <w:r>
              <w:rPr>
                <w:rFonts w:eastAsia="Arial"/>
                <w:sz w:val="20"/>
                <w:szCs w:val="20"/>
              </w:rPr>
              <w:t xml:space="preserve"> pielęgniarskiej</w:t>
            </w:r>
            <w:r w:rsidRPr="002E42BF">
              <w:rPr>
                <w:rFonts w:eastAsia="Arial"/>
                <w:sz w:val="20"/>
                <w:szCs w:val="20"/>
              </w:rPr>
              <w:t xml:space="preserve">, </w:t>
            </w:r>
          </w:p>
          <w:p w14:paraId="01476E26" w14:textId="77777777" w:rsidR="00196B72" w:rsidRPr="002E42BF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poprawne </w:t>
            </w:r>
            <w:r w:rsidRPr="002E42BF">
              <w:rPr>
                <w:rFonts w:eastAsia="Arial"/>
                <w:sz w:val="20"/>
                <w:szCs w:val="20"/>
              </w:rPr>
              <w:t>opracowanie procesu pielęgnowania</w:t>
            </w:r>
            <w:r>
              <w:rPr>
                <w:rFonts w:eastAsia="Arial"/>
                <w:sz w:val="20"/>
                <w:szCs w:val="20"/>
              </w:rPr>
              <w:t xml:space="preserve"> pacjenta, poprawne opisanie raportu pielęgniarskiego,</w:t>
            </w:r>
            <w:r w:rsidRPr="002E42BF">
              <w:rPr>
                <w:rFonts w:eastAsia="Arial"/>
                <w:sz w:val="20"/>
                <w:szCs w:val="20"/>
              </w:rPr>
              <w:t xml:space="preserve"> </w:t>
            </w:r>
          </w:p>
          <w:p w14:paraId="2C594A46" w14:textId="77777777" w:rsidR="00196B72" w:rsidRDefault="00196B72" w:rsidP="00196B72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14:paraId="7883282F" w14:textId="77777777" w:rsidR="00196B72" w:rsidRPr="00CE48BD" w:rsidRDefault="00196B72" w:rsidP="00196B72">
            <w:pPr>
              <w:spacing w:line="240" w:lineRule="auto"/>
              <w:rPr>
                <w:sz w:val="20"/>
                <w:szCs w:val="20"/>
              </w:rPr>
            </w:pPr>
          </w:p>
          <w:p w14:paraId="5AA986BA" w14:textId="77777777" w:rsidR="00196B72" w:rsidRPr="002B7460" w:rsidRDefault="00196B72" w:rsidP="00196B72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785671">
              <w:rPr>
                <w:rFonts w:eastAsia="Times New Roman"/>
                <w:b/>
                <w:bCs/>
                <w:sz w:val="20"/>
                <w:szCs w:val="20"/>
              </w:rPr>
              <w:t>KRYTERIA OCENY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WIEDZY</w:t>
            </w:r>
          </w:p>
          <w:p w14:paraId="34A2622A" w14:textId="77777777" w:rsidR="00196B72" w:rsidRPr="002B7460" w:rsidRDefault="00196B72" w:rsidP="00196B72">
            <w:pPr>
              <w:spacing w:after="0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96B72" w:rsidRPr="002E42BF" w14:paraId="13D4F6D0" w14:textId="77777777" w:rsidTr="003E4B6D">
              <w:tc>
                <w:tcPr>
                  <w:tcW w:w="1271" w:type="dxa"/>
                  <w:vAlign w:val="center"/>
                </w:tcPr>
                <w:p w14:paraId="549CC1DE" w14:textId="77777777" w:rsidR="00196B72" w:rsidRPr="002E42BF" w:rsidRDefault="00196B72" w:rsidP="00196B72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1CC64EF9" w14:textId="77777777" w:rsidR="00196B72" w:rsidRPr="002E42BF" w:rsidRDefault="00196B72" w:rsidP="00196B7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7ED05A74" w14:textId="77777777" w:rsidR="00196B72" w:rsidRPr="002E42BF" w:rsidRDefault="00196B72" w:rsidP="00196B7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1A2B1698" w14:textId="77777777" w:rsidR="00196B72" w:rsidRPr="002E42BF" w:rsidRDefault="00196B72" w:rsidP="00196B7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020E81D7" w14:textId="77777777" w:rsidR="00196B72" w:rsidRPr="002E42BF" w:rsidRDefault="00196B72" w:rsidP="00196B7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0197C690" w14:textId="77777777" w:rsidR="00196B72" w:rsidRPr="002E42BF" w:rsidRDefault="00196B72" w:rsidP="00196B7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36A9314C" w14:textId="77777777" w:rsidR="00196B72" w:rsidRPr="002E42BF" w:rsidRDefault="00196B72" w:rsidP="00196B7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196B72" w:rsidRPr="002E42BF" w14:paraId="63C817B2" w14:textId="77777777" w:rsidTr="003E4B6D">
              <w:tc>
                <w:tcPr>
                  <w:tcW w:w="1271" w:type="dxa"/>
                  <w:vAlign w:val="center"/>
                </w:tcPr>
                <w:p w14:paraId="6C0D57DC" w14:textId="77777777" w:rsidR="00196B72" w:rsidRPr="002E42BF" w:rsidRDefault="00196B72" w:rsidP="00196B72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2E42BF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56F08C01" w14:textId="77777777" w:rsidR="00196B72" w:rsidRPr="002E42BF" w:rsidRDefault="00196B72" w:rsidP="00196B7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6537F095" w14:textId="77777777" w:rsidR="00196B72" w:rsidRPr="002E42BF" w:rsidRDefault="00196B72" w:rsidP="00196B7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2E156563" w14:textId="77777777" w:rsidR="00196B72" w:rsidRPr="002E42BF" w:rsidRDefault="00196B72" w:rsidP="00196B7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05DF57F7" w14:textId="77777777" w:rsidR="00196B72" w:rsidRPr="002E42BF" w:rsidRDefault="00196B72" w:rsidP="00196B7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643E5FC4" w14:textId="77777777" w:rsidR="00196B72" w:rsidRPr="002E42BF" w:rsidRDefault="00196B72" w:rsidP="00196B7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47ECD585" w14:textId="77777777" w:rsidR="00196B72" w:rsidRPr="002E42BF" w:rsidRDefault="00196B72" w:rsidP="00196B7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2E42BF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0E41F357" w14:textId="77777777" w:rsidR="00196B72" w:rsidRDefault="00196B72" w:rsidP="00196B72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132104C2" w14:textId="77777777" w:rsidR="00196B72" w:rsidRPr="00196B72" w:rsidRDefault="00196B72" w:rsidP="00196B7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99"/>
              <w:gridCol w:w="5432"/>
              <w:gridCol w:w="3062"/>
            </w:tblGrid>
            <w:tr w:rsidR="00196B72" w:rsidRPr="00196B72" w14:paraId="47BA68E8" w14:textId="77777777" w:rsidTr="003E4B6D">
              <w:tc>
                <w:tcPr>
                  <w:tcW w:w="704" w:type="dxa"/>
                </w:tcPr>
                <w:p w14:paraId="74C04A22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524" w:type="dxa"/>
                </w:tcPr>
                <w:p w14:paraId="0FE8FB62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14:paraId="780089FB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0-5</w:t>
                  </w:r>
                </w:p>
              </w:tc>
            </w:tr>
            <w:tr w:rsidR="00196B72" w:rsidRPr="00196B72" w14:paraId="3A364808" w14:textId="77777777" w:rsidTr="003E4B6D">
              <w:tc>
                <w:tcPr>
                  <w:tcW w:w="704" w:type="dxa"/>
                </w:tcPr>
                <w:p w14:paraId="55575689" w14:textId="77777777" w:rsidR="00196B72" w:rsidRPr="00196B72" w:rsidRDefault="00196B72" w:rsidP="00196B72">
                  <w:pPr>
                    <w:pStyle w:val="Akapitzlist"/>
                    <w:numPr>
                      <w:ilvl w:val="0"/>
                      <w:numId w:val="4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129F9FD6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14:paraId="10C394F5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5C629EF2" w14:textId="77777777" w:rsidTr="003E4B6D">
              <w:tc>
                <w:tcPr>
                  <w:tcW w:w="704" w:type="dxa"/>
                </w:tcPr>
                <w:p w14:paraId="4F762A41" w14:textId="77777777" w:rsidR="00196B72" w:rsidRPr="00196B72" w:rsidRDefault="00196B72" w:rsidP="00196B72">
                  <w:pPr>
                    <w:pStyle w:val="Akapitzlist"/>
                    <w:numPr>
                      <w:ilvl w:val="0"/>
                      <w:numId w:val="4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33FE72B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14:paraId="45941125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375B0F17" w14:textId="77777777" w:rsidTr="003E4B6D">
              <w:tc>
                <w:tcPr>
                  <w:tcW w:w="704" w:type="dxa"/>
                </w:tcPr>
                <w:p w14:paraId="4E7886F9" w14:textId="77777777" w:rsidR="00196B72" w:rsidRPr="00196B72" w:rsidRDefault="00196B72" w:rsidP="00196B72">
                  <w:pPr>
                    <w:pStyle w:val="Akapitzlist"/>
                    <w:numPr>
                      <w:ilvl w:val="0"/>
                      <w:numId w:val="4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0DEEF3A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14:paraId="038C45B6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5420EA22" w14:textId="77777777" w:rsidTr="003E4B6D">
              <w:tc>
                <w:tcPr>
                  <w:tcW w:w="704" w:type="dxa"/>
                </w:tcPr>
                <w:p w14:paraId="3B5EBEA1" w14:textId="77777777" w:rsidR="00196B72" w:rsidRPr="00196B72" w:rsidRDefault="00196B72" w:rsidP="00196B72">
                  <w:pPr>
                    <w:pStyle w:val="Akapitzlist"/>
                    <w:numPr>
                      <w:ilvl w:val="0"/>
                      <w:numId w:val="4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3CC3F5D6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14:paraId="44BAFA4B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27863AD4" w14:textId="77777777" w:rsidTr="003E4B6D">
              <w:tc>
                <w:tcPr>
                  <w:tcW w:w="704" w:type="dxa"/>
                </w:tcPr>
                <w:p w14:paraId="0DC300DB" w14:textId="77777777" w:rsidR="00196B72" w:rsidRPr="00196B72" w:rsidRDefault="00196B72" w:rsidP="00196B72">
                  <w:pPr>
                    <w:pStyle w:val="Akapitzlist"/>
                    <w:numPr>
                      <w:ilvl w:val="0"/>
                      <w:numId w:val="4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0D04979F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14:paraId="04395BDF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23227C95" w14:textId="77777777" w:rsidTr="003E4B6D">
              <w:tc>
                <w:tcPr>
                  <w:tcW w:w="704" w:type="dxa"/>
                </w:tcPr>
                <w:p w14:paraId="638B8F0F" w14:textId="77777777" w:rsidR="00196B72" w:rsidRPr="00196B72" w:rsidRDefault="00196B72" w:rsidP="00196B72">
                  <w:pPr>
                    <w:pStyle w:val="Akapitzlist"/>
                    <w:numPr>
                      <w:ilvl w:val="0"/>
                      <w:numId w:val="4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7BFC2D8E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14:paraId="146C8B23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71202EA8" w14:textId="77777777" w:rsidTr="003E4B6D">
              <w:tc>
                <w:tcPr>
                  <w:tcW w:w="704" w:type="dxa"/>
                </w:tcPr>
                <w:p w14:paraId="7D1222D0" w14:textId="77777777" w:rsidR="00196B72" w:rsidRPr="00196B72" w:rsidRDefault="00196B72" w:rsidP="00196B72">
                  <w:pPr>
                    <w:pStyle w:val="Akapitzlist"/>
                    <w:numPr>
                      <w:ilvl w:val="0"/>
                      <w:numId w:val="43"/>
                    </w:numPr>
                    <w:spacing w:after="0" w:line="240" w:lineRule="auto"/>
                    <w:ind w:left="530"/>
                    <w:rPr>
                      <w:sz w:val="20"/>
                    </w:rPr>
                  </w:pPr>
                </w:p>
              </w:tc>
              <w:tc>
                <w:tcPr>
                  <w:tcW w:w="5524" w:type="dxa"/>
                </w:tcPr>
                <w:p w14:paraId="3BCE78BA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14:paraId="7AFA5873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7AAADF09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14:paraId="083B4DCA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</w:p>
          <w:p w14:paraId="6623F90D" w14:textId="77777777" w:rsidR="00196B72" w:rsidRPr="00196B72" w:rsidRDefault="00196B72" w:rsidP="00F378E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0D164A2F" w14:textId="77777777" w:rsidR="00196B72" w:rsidRPr="00196B72" w:rsidRDefault="00196B72" w:rsidP="00F378E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14:paraId="2B28941D" w14:textId="77777777" w:rsidR="00196B72" w:rsidRPr="00196B72" w:rsidRDefault="00196B72" w:rsidP="00F378E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4EC6E85D" w14:textId="77777777" w:rsidR="00196B72" w:rsidRPr="00196B72" w:rsidRDefault="00196B72" w:rsidP="00F378E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14:paraId="3FCD0ABB" w14:textId="77777777" w:rsidR="00196B72" w:rsidRPr="00196B72" w:rsidRDefault="00196B72" w:rsidP="00F378E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382184B2" w14:textId="77777777" w:rsidR="00196B72" w:rsidRPr="00196B72" w:rsidRDefault="00196B72" w:rsidP="00F378E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14:paraId="78EC758E" w14:textId="77777777" w:rsidR="00196B72" w:rsidRPr="00196B72" w:rsidRDefault="00196B72" w:rsidP="00F378E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266C113" w14:textId="77777777" w:rsidR="00196B72" w:rsidRPr="00196B72" w:rsidRDefault="00196B72" w:rsidP="00F378E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14:paraId="5B09AC60" w14:textId="77777777" w:rsidR="00196B72" w:rsidRPr="00196B72" w:rsidRDefault="00196B72" w:rsidP="00F378E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D26BABD" w14:textId="77777777" w:rsidR="00196B72" w:rsidRPr="00196B72" w:rsidRDefault="00196B72" w:rsidP="00F378E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14:paraId="71D6B2A8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</w:p>
          <w:p w14:paraId="5490DA9B" w14:textId="77777777" w:rsidR="00196B72" w:rsidRPr="00196B72" w:rsidRDefault="00196B72" w:rsidP="00196B7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lastRenderedPageBreak/>
              <w:t>KRYTERIA OCENY POSZCZEGÓLNYCH ELEMENTÓW UMIEJĘTNOŚCI I KOMPETENCJI SPOŁECZNYCH</w:t>
            </w:r>
          </w:p>
          <w:p w14:paraId="541F44A6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</w:p>
          <w:p w14:paraId="4E997410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 w:rsidRPr="00196B72">
              <w:rPr>
                <w:sz w:val="20"/>
                <w:szCs w:val="20"/>
              </w:rPr>
              <w:t xml:space="preserve"> (0-2 pkt za każdy element): zasady, sprawność, skuteczność, samodzielność, komunikowanie, postawa. </w:t>
            </w:r>
          </w:p>
          <w:p w14:paraId="700668E5" w14:textId="77777777" w:rsidR="00196B72" w:rsidRPr="00196B72" w:rsidRDefault="00196B72" w:rsidP="00196B72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47"/>
              <w:gridCol w:w="1386"/>
              <w:gridCol w:w="1249"/>
              <w:gridCol w:w="1387"/>
              <w:gridCol w:w="1396"/>
              <w:gridCol w:w="1509"/>
              <w:gridCol w:w="1644"/>
            </w:tblGrid>
            <w:tr w:rsidR="00196B72" w:rsidRPr="00196B72" w14:paraId="67FEBEDE" w14:textId="77777777" w:rsidTr="00196B72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14:paraId="40F3064A" w14:textId="77777777" w:rsidR="00196B72" w:rsidRPr="00196B72" w:rsidRDefault="00196B72" w:rsidP="00196B72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46450A57" w14:textId="3B045314" w:rsidR="00196B72" w:rsidRPr="00196B72" w:rsidRDefault="00196B72" w:rsidP="00196B72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14:paraId="61AA940E" w14:textId="77777777" w:rsidR="00196B72" w:rsidRPr="00196B72" w:rsidRDefault="00196B72" w:rsidP="00196B72">
                  <w:pPr>
                    <w:spacing w:after="120" w:line="240" w:lineRule="auto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196B72" w:rsidRPr="00196B72" w14:paraId="79E2166E" w14:textId="77777777" w:rsidTr="00196B72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14:paraId="32ED2610" w14:textId="77777777" w:rsidR="00196B72" w:rsidRPr="00196B72" w:rsidRDefault="00196B72" w:rsidP="00196B72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4ED9FE5E" w14:textId="77777777" w:rsidR="00196B72" w:rsidRPr="00196B72" w:rsidRDefault="00196B72" w:rsidP="00196B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14:paraId="1C002BBA" w14:textId="77777777" w:rsidR="00196B72" w:rsidRPr="00196B72" w:rsidRDefault="00196B72" w:rsidP="00196B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4D9A2E4D" w14:textId="77777777" w:rsidR="00196B72" w:rsidRPr="00196B72" w:rsidRDefault="00196B72" w:rsidP="00196B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14:paraId="2EEF0E80" w14:textId="77777777" w:rsidR="00196B72" w:rsidRPr="00196B72" w:rsidRDefault="00196B72" w:rsidP="00196B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240C05C4" w14:textId="77777777" w:rsidR="00196B72" w:rsidRPr="00196B72" w:rsidRDefault="00196B72" w:rsidP="00196B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14:paraId="7C45EBB1" w14:textId="77777777" w:rsidR="00196B72" w:rsidRPr="00196B72" w:rsidRDefault="00196B72" w:rsidP="00196B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216FEE0C" w14:textId="77777777" w:rsidR="00196B72" w:rsidRPr="00196B72" w:rsidRDefault="00196B72" w:rsidP="00196B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14:paraId="5E0C08DE" w14:textId="77777777" w:rsidR="00196B72" w:rsidRPr="00196B72" w:rsidRDefault="00196B72" w:rsidP="00196B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0EBD0392" w14:textId="77777777" w:rsidR="00196B72" w:rsidRPr="00196B72" w:rsidRDefault="00196B72" w:rsidP="00196B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14:paraId="043EA021" w14:textId="77777777" w:rsidR="00196B72" w:rsidRPr="00196B72" w:rsidRDefault="00196B72" w:rsidP="00196B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7191CC48" w14:textId="77777777" w:rsidR="00196B72" w:rsidRPr="00196B72" w:rsidRDefault="00196B72" w:rsidP="00196B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14:paraId="0156CC23" w14:textId="77777777" w:rsidR="00196B72" w:rsidRPr="00196B72" w:rsidRDefault="00196B72" w:rsidP="00196B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196B72" w:rsidRPr="00196B72" w14:paraId="1FEFCBCB" w14:textId="77777777" w:rsidTr="00196B72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7183713F" w14:textId="77777777" w:rsidR="00196B72" w:rsidRPr="00196B72" w:rsidRDefault="00196B72" w:rsidP="00196B72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A9C69DB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14:paraId="3D95ED05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14:paraId="3BB2B953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14:paraId="527C7D31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0CDBAB0D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14:paraId="623DDAED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14:paraId="7A04A1B1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1EBBFD36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14:paraId="2CEDC87A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14:paraId="3930AB37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1B252DFB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14:paraId="7C61B738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4BBED2A8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14:paraId="72A465D9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14:paraId="27E42879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76F1807F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14:paraId="29DB8079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14:paraId="64DC7101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14:paraId="77E82567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196B72" w:rsidRPr="00196B72" w14:paraId="29B3A55E" w14:textId="77777777" w:rsidTr="00196B72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4D69E976" w14:textId="77777777" w:rsidR="00196B72" w:rsidRPr="00196B72" w:rsidRDefault="00196B72" w:rsidP="00196B72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732E2EFA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14:paraId="4DCD283A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14:paraId="528D1934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0A0CBB75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258029A2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14:paraId="40C9F32F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14:paraId="1E8328EB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28C586DB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14:paraId="3CD33DF9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14:paraId="0EFD5F10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14:paraId="2934A7FB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641D0061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47A46BEB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14:paraId="09CCF8AE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14:paraId="176CEAAE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14:paraId="4873C2EB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1C098392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14:paraId="3409357B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14:paraId="6055876C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14:paraId="4C392EF9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48CBE025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14:paraId="5062D58A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14:paraId="7AA6F0C3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14:paraId="716F5CAD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14:paraId="58435228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196B72" w:rsidRPr="00196B72" w14:paraId="6783424D" w14:textId="77777777" w:rsidTr="00196B72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6BDBE302" w14:textId="77777777" w:rsidR="00196B72" w:rsidRPr="00196B72" w:rsidRDefault="00196B72" w:rsidP="00196B72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6DA0B816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14:paraId="49C327A4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14:paraId="5ED49DF6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1DBCC8FA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14:paraId="6E76D3CB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14:paraId="5FA7FCB1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4A960C82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14:paraId="796ABAE1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14:paraId="0E9039E9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4E0A4FF9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14:paraId="7CAAE35D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14:paraId="42E153CE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14:paraId="5958EAC3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43332E61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14:paraId="1D871C87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14:paraId="635E1FFD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2CFE088D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14:paraId="289AC252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14:paraId="541D8700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14:paraId="0BD0E238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196B72" w:rsidRPr="00196B72" w14:paraId="4C3B3D07" w14:textId="77777777" w:rsidTr="003E4B6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31937A83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Uzyskana liczba pkt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1CFB4B5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14:paraId="18543150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70F48E52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7104E2D6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637F201B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14:paraId="1EFF8919" w14:textId="77777777" w:rsidR="00196B72" w:rsidRPr="00196B72" w:rsidRDefault="00196B72" w:rsidP="00196B72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A1112F" w14:textId="77777777" w:rsidR="00196B72" w:rsidRPr="00196B72" w:rsidRDefault="00196B72" w:rsidP="00196B72">
            <w:pPr>
              <w:spacing w:after="0" w:line="240" w:lineRule="auto"/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14:paraId="191CF12C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</w:p>
          <w:p w14:paraId="065CE833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14:paraId="35449D62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14:paraId="24567C90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14:paraId="24F5707D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14:paraId="76E92C85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14:paraId="6A5DE499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14:paraId="2F17AC35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14:paraId="3A3632F0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-ndst  (2,0)</w:t>
            </w:r>
          </w:p>
          <w:p w14:paraId="4C4CF82E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</w:p>
          <w:p w14:paraId="3FD9D221" w14:textId="77777777" w:rsidR="00196B72" w:rsidRPr="00196B72" w:rsidRDefault="00196B72" w:rsidP="00196B7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procesie pielęgnowania</w:t>
            </w:r>
          </w:p>
          <w:tbl>
            <w:tblPr>
              <w:tblStyle w:val="Tabela-Siatka"/>
              <w:tblW w:w="4656" w:type="pct"/>
              <w:tblLook w:val="04A0" w:firstRow="1" w:lastRow="0" w:firstColumn="1" w:lastColumn="0" w:noHBand="0" w:noVBand="1"/>
            </w:tblPr>
            <w:tblGrid>
              <w:gridCol w:w="489"/>
              <w:gridCol w:w="6763"/>
              <w:gridCol w:w="1309"/>
            </w:tblGrid>
            <w:tr w:rsidR="00196B72" w:rsidRPr="00196B72" w14:paraId="2F8D900B" w14:textId="77777777" w:rsidTr="003E4B6D">
              <w:tc>
                <w:tcPr>
                  <w:tcW w:w="282" w:type="pct"/>
                  <w:vAlign w:val="center"/>
                </w:tcPr>
                <w:p w14:paraId="225F1887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3952" w:type="pct"/>
                  <w:vAlign w:val="center"/>
                </w:tcPr>
                <w:p w14:paraId="353CB308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Elementy oceny procesu pielęgnowania</w:t>
                  </w:r>
                </w:p>
              </w:tc>
              <w:tc>
                <w:tcPr>
                  <w:tcW w:w="767" w:type="pct"/>
                </w:tcPr>
                <w:p w14:paraId="74AD1863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0-2</w:t>
                  </w:r>
                </w:p>
              </w:tc>
            </w:tr>
            <w:tr w:rsidR="00196B72" w:rsidRPr="00196B72" w14:paraId="6FADB507" w14:textId="77777777" w:rsidTr="003E4B6D">
              <w:tc>
                <w:tcPr>
                  <w:tcW w:w="282" w:type="pct"/>
                </w:tcPr>
                <w:p w14:paraId="64DBB60F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5BE442E7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gromadzenia i analizowania informacji dotyczącej sytuacji zdrowotnej pacjenta*</w:t>
                  </w:r>
                </w:p>
              </w:tc>
              <w:tc>
                <w:tcPr>
                  <w:tcW w:w="767" w:type="pct"/>
                </w:tcPr>
                <w:p w14:paraId="5EE76F82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37543040" w14:textId="77777777" w:rsidTr="003E4B6D">
              <w:tc>
                <w:tcPr>
                  <w:tcW w:w="282" w:type="pct"/>
                </w:tcPr>
                <w:p w14:paraId="7606AF79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79869E61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formułowania diagnozy pielęgniarskiej*</w:t>
                  </w:r>
                </w:p>
              </w:tc>
              <w:tc>
                <w:tcPr>
                  <w:tcW w:w="767" w:type="pct"/>
                </w:tcPr>
                <w:p w14:paraId="3C76DEF5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6DDBF491" w14:textId="77777777" w:rsidTr="003E4B6D">
              <w:tc>
                <w:tcPr>
                  <w:tcW w:w="282" w:type="pct"/>
                </w:tcPr>
                <w:p w14:paraId="33CBD986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2E64AE17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określania celów opieki*</w:t>
                  </w:r>
                </w:p>
              </w:tc>
              <w:tc>
                <w:tcPr>
                  <w:tcW w:w="767" w:type="pct"/>
                </w:tcPr>
                <w:p w14:paraId="67777BF9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7DFD57D6" w14:textId="77777777" w:rsidTr="003E4B6D">
              <w:tc>
                <w:tcPr>
                  <w:tcW w:w="282" w:type="pct"/>
                </w:tcPr>
                <w:p w14:paraId="2A425B35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4EB1D5E5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planowania działań adekwatnych do sytuacji zdrowotnej pacjenta i rodziny*</w:t>
                  </w:r>
                </w:p>
              </w:tc>
              <w:tc>
                <w:tcPr>
                  <w:tcW w:w="767" w:type="pct"/>
                </w:tcPr>
                <w:p w14:paraId="1767A3A3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5E55ABCF" w14:textId="77777777" w:rsidTr="003E4B6D">
              <w:tc>
                <w:tcPr>
                  <w:tcW w:w="282" w:type="pct"/>
                </w:tcPr>
                <w:p w14:paraId="7B1FB2B6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0A17E7A2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Realizacja planowanych działań zgodnych z aktualnymi standardami udzielania świadczeń pielęgniarskich*</w:t>
                  </w:r>
                </w:p>
              </w:tc>
              <w:tc>
                <w:tcPr>
                  <w:tcW w:w="767" w:type="pct"/>
                </w:tcPr>
                <w:p w14:paraId="521DDA89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5105513E" w14:textId="77777777" w:rsidTr="003E4B6D">
              <w:tc>
                <w:tcPr>
                  <w:tcW w:w="282" w:type="pct"/>
                </w:tcPr>
                <w:p w14:paraId="17AD0F93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653B390A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rozwiązań*</w:t>
                  </w:r>
                </w:p>
              </w:tc>
              <w:tc>
                <w:tcPr>
                  <w:tcW w:w="767" w:type="pct"/>
                </w:tcPr>
                <w:p w14:paraId="2C082F24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68DA2A3B" w14:textId="77777777" w:rsidTr="003E4B6D">
              <w:tc>
                <w:tcPr>
                  <w:tcW w:w="282" w:type="pct"/>
                </w:tcPr>
                <w:p w14:paraId="540A9735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3557A45F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procesu pielęgnowania i formułowania wniosków do dalszej pielęgnacji pacjenta przez niego samego i/lub jego rodzinę/opiekunów*</w:t>
                  </w:r>
                </w:p>
              </w:tc>
              <w:tc>
                <w:tcPr>
                  <w:tcW w:w="767" w:type="pct"/>
                </w:tcPr>
                <w:p w14:paraId="7E499B5D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7A891D70" w14:textId="77777777" w:rsidTr="003E4B6D">
              <w:tc>
                <w:tcPr>
                  <w:tcW w:w="282" w:type="pct"/>
                </w:tcPr>
                <w:p w14:paraId="1493058F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6748F68B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stosowania poprawnej terminologii medycznej*</w:t>
                  </w:r>
                </w:p>
              </w:tc>
              <w:tc>
                <w:tcPr>
                  <w:tcW w:w="767" w:type="pct"/>
                </w:tcPr>
                <w:p w14:paraId="75272A27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354AD739" w14:textId="77777777" w:rsidTr="003E4B6D">
              <w:tc>
                <w:tcPr>
                  <w:tcW w:w="282" w:type="pct"/>
                </w:tcPr>
                <w:p w14:paraId="793B5AE1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751A5A0E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estetycznego zapisu w dokumentacji pacjenta*</w:t>
                  </w:r>
                </w:p>
              </w:tc>
              <w:tc>
                <w:tcPr>
                  <w:tcW w:w="767" w:type="pct"/>
                </w:tcPr>
                <w:p w14:paraId="0EFDAFB8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09882A51" w14:textId="77777777" w:rsidTr="003E4B6D">
              <w:tc>
                <w:tcPr>
                  <w:tcW w:w="282" w:type="pct"/>
                </w:tcPr>
                <w:p w14:paraId="132F7416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952" w:type="pct"/>
                </w:tcPr>
                <w:p w14:paraId="1E852352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767" w:type="pct"/>
                </w:tcPr>
                <w:p w14:paraId="74A8C485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47CC0C9D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*Uzyskanie 0 pkt w którymkolwiek elemencie oceny uniemożliwia pozytywne zaliczenie procesu pielęgnowania </w:t>
            </w:r>
          </w:p>
          <w:p w14:paraId="7A0CBCCC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</w:t>
            </w:r>
          </w:p>
          <w:p w14:paraId="55B3CF2D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36-40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6E1FCEEE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32-35</w:t>
            </w:r>
            <w:r w:rsidRPr="00196B72">
              <w:rPr>
                <w:sz w:val="20"/>
                <w:szCs w:val="20"/>
              </w:rPr>
              <w:tab/>
              <w:t>- plus dobry (4,5)</w:t>
            </w:r>
          </w:p>
          <w:p w14:paraId="55527BA4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28-31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585E3418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24-27</w:t>
            </w:r>
            <w:r w:rsidRPr="00196B72">
              <w:rPr>
                <w:sz w:val="20"/>
                <w:szCs w:val="20"/>
              </w:rPr>
              <w:tab/>
              <w:t>- plus dostateczny (3,5)</w:t>
            </w:r>
          </w:p>
          <w:p w14:paraId="31015DAD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20-23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1C739156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0-19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189B61C4" w14:textId="77777777" w:rsidR="00196B72" w:rsidRPr="00196B72" w:rsidRDefault="00196B72" w:rsidP="00196B7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1C0267A9" w14:textId="77777777" w:rsidR="00196B72" w:rsidRPr="00196B72" w:rsidRDefault="00196B72" w:rsidP="00196B7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elementów osiąganych w raporcie pielęgniarskim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0"/>
              <w:gridCol w:w="5833"/>
              <w:gridCol w:w="1267"/>
              <w:gridCol w:w="1533"/>
            </w:tblGrid>
            <w:tr w:rsidR="00196B72" w:rsidRPr="00196B72" w14:paraId="541B2327" w14:textId="77777777" w:rsidTr="003E4B6D">
              <w:tc>
                <w:tcPr>
                  <w:tcW w:w="562" w:type="dxa"/>
                  <w:vAlign w:val="center"/>
                </w:tcPr>
                <w:p w14:paraId="234F6E80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Lp.</w:t>
                  </w:r>
                </w:p>
              </w:tc>
              <w:tc>
                <w:tcPr>
                  <w:tcW w:w="5954" w:type="dxa"/>
                  <w:vAlign w:val="center"/>
                </w:tcPr>
                <w:p w14:paraId="394EEF81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Elementy oceny raportu pielęgniarskiego </w:t>
                  </w:r>
                </w:p>
              </w:tc>
              <w:tc>
                <w:tcPr>
                  <w:tcW w:w="1276" w:type="dxa"/>
                </w:tcPr>
                <w:p w14:paraId="2446FAE3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1" w:type="dxa"/>
                </w:tcPr>
                <w:p w14:paraId="521393D5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196B72" w:rsidRPr="00196B72" w14:paraId="3CB7652B" w14:textId="77777777" w:rsidTr="003E4B6D">
              <w:tc>
                <w:tcPr>
                  <w:tcW w:w="562" w:type="dxa"/>
                </w:tcPr>
                <w:p w14:paraId="302061AA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654F9012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Ocena stanu ogólnego chorego* </w:t>
                  </w:r>
                </w:p>
              </w:tc>
              <w:tc>
                <w:tcPr>
                  <w:tcW w:w="1276" w:type="dxa"/>
                </w:tcPr>
                <w:p w14:paraId="3856F029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7A4824C4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6B897309" w14:textId="77777777" w:rsidTr="003E4B6D">
              <w:tc>
                <w:tcPr>
                  <w:tcW w:w="562" w:type="dxa"/>
                </w:tcPr>
                <w:p w14:paraId="62B10719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3C6A3A2D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biologicznego chorego (realizacja i ewaluacja działań)*</w:t>
                  </w:r>
                </w:p>
                <w:p w14:paraId="52469FFF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-pominięcie ważnego problemu skutkuje uzyskaniem oceny niedostatecznej z raportu</w:t>
                  </w:r>
                </w:p>
              </w:tc>
              <w:tc>
                <w:tcPr>
                  <w:tcW w:w="1276" w:type="dxa"/>
                </w:tcPr>
                <w:p w14:paraId="7A74D6B2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0-8</w:t>
                  </w:r>
                </w:p>
              </w:tc>
              <w:tc>
                <w:tcPr>
                  <w:tcW w:w="1551" w:type="dxa"/>
                </w:tcPr>
                <w:p w14:paraId="6F5D5B6E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27BDA296" w14:textId="77777777" w:rsidTr="003E4B6D">
              <w:tc>
                <w:tcPr>
                  <w:tcW w:w="562" w:type="dxa"/>
                </w:tcPr>
                <w:p w14:paraId="130F05A7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42588201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psychicznego (realizacja i ewaluacja działań)*</w:t>
                  </w:r>
                </w:p>
              </w:tc>
              <w:tc>
                <w:tcPr>
                  <w:tcW w:w="1276" w:type="dxa"/>
                </w:tcPr>
                <w:p w14:paraId="58802BE4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0-5</w:t>
                  </w:r>
                </w:p>
              </w:tc>
              <w:tc>
                <w:tcPr>
                  <w:tcW w:w="1551" w:type="dxa"/>
                </w:tcPr>
                <w:p w14:paraId="4820A743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1BB8FB5C" w14:textId="77777777" w:rsidTr="003E4B6D">
              <w:tc>
                <w:tcPr>
                  <w:tcW w:w="562" w:type="dxa"/>
                </w:tcPr>
                <w:p w14:paraId="311327E3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46EE0FAC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 stanu społecznego (realizacja i ewaluacja działań)</w:t>
                  </w:r>
                </w:p>
              </w:tc>
              <w:tc>
                <w:tcPr>
                  <w:tcW w:w="1276" w:type="dxa"/>
                </w:tcPr>
                <w:p w14:paraId="35DC1C04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582B99D2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268EC6C3" w14:textId="77777777" w:rsidTr="003E4B6D">
              <w:tc>
                <w:tcPr>
                  <w:tcW w:w="562" w:type="dxa"/>
                </w:tcPr>
                <w:p w14:paraId="228FCBBF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01881144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Umiejętność oceny efektów zrealizowanych działań i formułowania zaleceń na następny dyżur*</w:t>
                  </w:r>
                </w:p>
              </w:tc>
              <w:tc>
                <w:tcPr>
                  <w:tcW w:w="1276" w:type="dxa"/>
                </w:tcPr>
                <w:p w14:paraId="5C0B1DFD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0-3</w:t>
                  </w:r>
                </w:p>
              </w:tc>
              <w:tc>
                <w:tcPr>
                  <w:tcW w:w="1551" w:type="dxa"/>
                </w:tcPr>
                <w:p w14:paraId="318A6D45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2EBC46B7" w14:textId="77777777" w:rsidTr="003E4B6D">
              <w:tc>
                <w:tcPr>
                  <w:tcW w:w="562" w:type="dxa"/>
                </w:tcPr>
                <w:p w14:paraId="4E6BE062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5954" w:type="dxa"/>
                </w:tcPr>
                <w:p w14:paraId="1B8BFCA0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medycznego/fachowego, estetyka pracy*</w:t>
                  </w:r>
                </w:p>
              </w:tc>
              <w:tc>
                <w:tcPr>
                  <w:tcW w:w="1276" w:type="dxa"/>
                </w:tcPr>
                <w:p w14:paraId="6467449D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0-2</w:t>
                  </w:r>
                </w:p>
              </w:tc>
              <w:tc>
                <w:tcPr>
                  <w:tcW w:w="1551" w:type="dxa"/>
                </w:tcPr>
                <w:p w14:paraId="68C0279B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96B72" w:rsidRPr="00196B72" w14:paraId="2AA11EFE" w14:textId="77777777" w:rsidTr="003E4B6D">
              <w:tc>
                <w:tcPr>
                  <w:tcW w:w="562" w:type="dxa"/>
                </w:tcPr>
                <w:p w14:paraId="07F1B96B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7230" w:type="dxa"/>
                  <w:gridSpan w:val="2"/>
                </w:tcPr>
                <w:p w14:paraId="5F62F6AA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1551" w:type="dxa"/>
                </w:tcPr>
                <w:p w14:paraId="729DCBD2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</w:tbl>
          <w:p w14:paraId="022EB8BD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5571E28E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0D0D4EC3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52934BE8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77D3DE8A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160D5D7B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19C7E937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254A98EE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39D9B3E9" w14:textId="77777777" w:rsidR="00196B72" w:rsidRPr="00196B72" w:rsidRDefault="00196B72" w:rsidP="00196B7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6FD7B620" w14:textId="77777777" w:rsidR="00196B72" w:rsidRPr="00196B72" w:rsidRDefault="00196B72" w:rsidP="00196B7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67"/>
              <w:gridCol w:w="5987"/>
              <w:gridCol w:w="1005"/>
              <w:gridCol w:w="1534"/>
            </w:tblGrid>
            <w:tr w:rsidR="00196B72" w:rsidRPr="00196B72" w14:paraId="154E3ABF" w14:textId="77777777" w:rsidTr="003E4B6D">
              <w:tc>
                <w:tcPr>
                  <w:tcW w:w="673" w:type="dxa"/>
                  <w:vAlign w:val="center"/>
                </w:tcPr>
                <w:p w14:paraId="4172EA94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14:paraId="709DFA77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14:paraId="779EAB1A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14:paraId="1D16F8A9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Uzyskana liczba punktów</w:t>
                  </w:r>
                </w:p>
              </w:tc>
            </w:tr>
            <w:tr w:rsidR="00196B72" w:rsidRPr="00196B72" w14:paraId="32CBF08B" w14:textId="77777777" w:rsidTr="003E4B6D">
              <w:tc>
                <w:tcPr>
                  <w:tcW w:w="673" w:type="dxa"/>
                </w:tcPr>
                <w:p w14:paraId="75307292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5EA84C4A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14:paraId="79839975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14:paraId="48A310E5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196B72" w:rsidRPr="00196B72" w14:paraId="4010A482" w14:textId="77777777" w:rsidTr="003E4B6D">
              <w:tc>
                <w:tcPr>
                  <w:tcW w:w="673" w:type="dxa"/>
                </w:tcPr>
                <w:p w14:paraId="54D7C5AF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74C7A576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trudnych)*.</w:t>
                  </w:r>
                </w:p>
              </w:tc>
              <w:tc>
                <w:tcPr>
                  <w:tcW w:w="1005" w:type="dxa"/>
                </w:tcPr>
                <w:p w14:paraId="2A23865F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2FE6B092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196B72" w:rsidRPr="00196B72" w14:paraId="26412C43" w14:textId="77777777" w:rsidTr="003E4B6D">
              <w:tc>
                <w:tcPr>
                  <w:tcW w:w="673" w:type="dxa"/>
                </w:tcPr>
                <w:p w14:paraId="5983F667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3690ABD4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14:paraId="671CB8C2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14:paraId="53E8D506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196B72" w:rsidRPr="00196B72" w14:paraId="3E38669A" w14:textId="77777777" w:rsidTr="003E4B6D">
              <w:tc>
                <w:tcPr>
                  <w:tcW w:w="673" w:type="dxa"/>
                </w:tcPr>
                <w:p w14:paraId="2D4BBB17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4D553666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14:paraId="5914C71D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14:paraId="0D277822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  <w:tr w:rsidR="00196B72" w:rsidRPr="00196B72" w14:paraId="05BFBBD0" w14:textId="77777777" w:rsidTr="003E4B6D">
              <w:tc>
                <w:tcPr>
                  <w:tcW w:w="673" w:type="dxa"/>
                </w:tcPr>
                <w:p w14:paraId="14C4E8E8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6115" w:type="dxa"/>
                </w:tcPr>
                <w:p w14:paraId="6127C048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  <w:r w:rsidRPr="00196B72">
                    <w:rPr>
                      <w:rFonts w:eastAsia="Arial"/>
                      <w:sz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14:paraId="4D08663E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  <w:tc>
                <w:tcPr>
                  <w:tcW w:w="1550" w:type="dxa"/>
                </w:tcPr>
                <w:p w14:paraId="56473B6E" w14:textId="77777777" w:rsidR="00196B72" w:rsidRPr="00196B72" w:rsidRDefault="00196B72" w:rsidP="00196B72">
                  <w:pPr>
                    <w:spacing w:after="0" w:line="240" w:lineRule="auto"/>
                    <w:rPr>
                      <w:rFonts w:eastAsia="Arial"/>
                      <w:sz w:val="20"/>
                    </w:rPr>
                  </w:pPr>
                </w:p>
              </w:tc>
            </w:tr>
          </w:tbl>
          <w:p w14:paraId="2794CDAA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14:paraId="12A2C7F4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09DDA347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14:paraId="16CD80C9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14:paraId="64D25604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14:paraId="743ABDBA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14:paraId="0C8D8674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14:paraId="2C6BC99D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14:paraId="3E224BBA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</w:p>
          <w:p w14:paraId="44BFE12E" w14:textId="77777777" w:rsidR="00196B72" w:rsidRPr="00196B72" w:rsidRDefault="00196B72" w:rsidP="00196B7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14:paraId="102E8DE9" w14:textId="77777777" w:rsidR="00196B72" w:rsidRPr="00196B72" w:rsidRDefault="00196B72" w:rsidP="00196B72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ćwiczeń, zajęć praktycznych, praktyki zawodowej oraz BUNY</w:t>
            </w:r>
          </w:p>
          <w:p w14:paraId="6506E235" w14:textId="77777777" w:rsidR="00196B72" w:rsidRPr="00196B72" w:rsidRDefault="00196B72" w:rsidP="00196B72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test wielokrotnego wyboru /MCQ/ z jedną prawidłową odpowiedzią</w:t>
            </w:r>
            <w:r w:rsidRPr="00196B72">
              <w:rPr>
                <w:i/>
                <w:i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5420FECB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</w:p>
          <w:p w14:paraId="10DB8F09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96B72" w:rsidRPr="00196B72" w14:paraId="57BB6876" w14:textId="77777777" w:rsidTr="003E4B6D">
              <w:tc>
                <w:tcPr>
                  <w:tcW w:w="1271" w:type="dxa"/>
                  <w:vAlign w:val="center"/>
                </w:tcPr>
                <w:p w14:paraId="520B0537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0BD3EA9F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5BDC8EDB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37615122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196B72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2B725C92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5D5610FF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49D6FD2C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196B72" w:rsidRPr="00196B72" w14:paraId="21EA2A34" w14:textId="77777777" w:rsidTr="003E4B6D">
              <w:tc>
                <w:tcPr>
                  <w:tcW w:w="1271" w:type="dxa"/>
                  <w:vAlign w:val="center"/>
                </w:tcPr>
                <w:p w14:paraId="4BA34AC9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5278EBA4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03F4DEA1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640D771D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739F8F50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4B49F2F6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6EFAADCB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  <w:lang w:eastAsia="zh-CN" w:bidi="hi-IN"/>
                    </w:rPr>
                  </w:pPr>
                  <w:r w:rsidRPr="00196B72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14:paraId="2F61BE45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</w:p>
          <w:p w14:paraId="53CD2B71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14:paraId="010867BE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196B72" w:rsidRPr="00196B72" w14:paraId="36D4CE1D" w14:textId="77777777" w:rsidTr="003E4B6D">
              <w:tc>
                <w:tcPr>
                  <w:tcW w:w="2405" w:type="dxa"/>
                </w:tcPr>
                <w:p w14:paraId="3A80A7C2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74B09F1B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Kryterium </w:t>
                  </w:r>
                </w:p>
              </w:tc>
            </w:tr>
            <w:tr w:rsidR="00196B72" w:rsidRPr="00196B72" w14:paraId="343B461E" w14:textId="77777777" w:rsidTr="003E4B6D">
              <w:tc>
                <w:tcPr>
                  <w:tcW w:w="2405" w:type="dxa"/>
                </w:tcPr>
                <w:p w14:paraId="1CF3F964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56B33669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196B72" w:rsidRPr="00196B72" w14:paraId="62C9F097" w14:textId="77777777" w:rsidTr="003E4B6D">
              <w:tc>
                <w:tcPr>
                  <w:tcW w:w="2405" w:type="dxa"/>
                </w:tcPr>
                <w:p w14:paraId="60FDBCEC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01458347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196B72" w:rsidRPr="00196B72" w14:paraId="0D194D86" w14:textId="77777777" w:rsidTr="003E4B6D">
              <w:tc>
                <w:tcPr>
                  <w:tcW w:w="2405" w:type="dxa"/>
                </w:tcPr>
                <w:p w14:paraId="781FBABA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744B701F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196B72" w:rsidRPr="00196B72" w14:paraId="78331352" w14:textId="77777777" w:rsidTr="003E4B6D">
              <w:tc>
                <w:tcPr>
                  <w:tcW w:w="2405" w:type="dxa"/>
                </w:tcPr>
                <w:p w14:paraId="1EBFD5B0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407589C5" w14:textId="77777777" w:rsidR="00196B72" w:rsidRPr="00196B72" w:rsidRDefault="00196B72" w:rsidP="00196B72">
                  <w:pPr>
                    <w:spacing w:after="0" w:line="240" w:lineRule="auto"/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5A7918F0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</w:p>
          <w:p w14:paraId="72BE9B9B" w14:textId="77777777" w:rsidR="00196B72" w:rsidRPr="00196B72" w:rsidRDefault="00196B72" w:rsidP="00196B7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14:paraId="15648325" w14:textId="7750BFC0" w:rsidR="00196B72" w:rsidRPr="00196B72" w:rsidRDefault="00196B72" w:rsidP="00196B72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  <w:lang w:val="pl-PL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</w:p>
          <w:p w14:paraId="4C07E367" w14:textId="7797DABC" w:rsidR="00196B72" w:rsidRPr="00196B72" w:rsidRDefault="00196B72" w:rsidP="00196B72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  <w:lang w:val="pl-PL"/>
              </w:rPr>
              <w:t>4</w:t>
            </w:r>
            <w:r w:rsidRPr="00196B72">
              <w:rPr>
                <w:sz w:val="20"/>
                <w:szCs w:val="20"/>
              </w:rPr>
              <w:t xml:space="preserve">0% to średnia ocen z pozostałych form zajęć </w:t>
            </w:r>
          </w:p>
          <w:p w14:paraId="65ABD2C3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</w:p>
          <w:p w14:paraId="0BC175B5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14:paraId="17CD65B1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14:paraId="3DC2EEF9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14:paraId="7A569EB8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14:paraId="6813F7FF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14:paraId="611DD4EA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14:paraId="507E08B2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</w:p>
          <w:p w14:paraId="0E207FE4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14:paraId="0FD6FE89" w14:textId="77777777" w:rsidR="00196B72" w:rsidRPr="00196B72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14:paraId="29CE18D1" w14:textId="0CF300C3" w:rsidR="00BB3CA6" w:rsidRPr="002E42BF" w:rsidRDefault="00196B72" w:rsidP="00196B72">
            <w:pPr>
              <w:spacing w:after="0" w:line="240" w:lineRule="auto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DC4293" w:rsidRPr="002E42BF" w14:paraId="2877F61E" w14:textId="77777777" w:rsidTr="00DC4293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DC4293" w:rsidRPr="002E42BF" w:rsidRDefault="00DC4293" w:rsidP="002E42BF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2E42BF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2E42BF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2E42BF" w:rsidRDefault="00F36817" w:rsidP="002E42BF">
      <w:pPr>
        <w:spacing w:after="0" w:line="240" w:lineRule="auto"/>
      </w:pPr>
    </w:p>
    <w:sectPr w:rsidR="00F36817" w:rsidRPr="002E42BF" w:rsidSect="00143D01">
      <w:pgSz w:w="11906" w:h="16838"/>
      <w:pgMar w:top="567" w:right="851" w:bottom="567" w:left="851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CE82C" w14:textId="77777777" w:rsidR="00EB7D9A" w:rsidRDefault="00EB7D9A" w:rsidP="00E64D5D">
      <w:pPr>
        <w:spacing w:after="0" w:line="240" w:lineRule="auto"/>
      </w:pPr>
      <w:r>
        <w:separator/>
      </w:r>
    </w:p>
  </w:endnote>
  <w:endnote w:type="continuationSeparator" w:id="0">
    <w:p w14:paraId="12F0A977" w14:textId="77777777" w:rsidR="00EB7D9A" w:rsidRDefault="00EB7D9A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81">
    <w:altName w:val="Arial Unicode MS"/>
    <w:charset w:val="80"/>
    <w:family w:val="roman"/>
    <w:pitch w:val="default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D26EC" w14:textId="77777777" w:rsidR="00EB7D9A" w:rsidRDefault="00EB7D9A" w:rsidP="00E64D5D">
      <w:pPr>
        <w:spacing w:after="0" w:line="240" w:lineRule="auto"/>
      </w:pPr>
      <w:r>
        <w:separator/>
      </w:r>
    </w:p>
  </w:footnote>
  <w:footnote w:type="continuationSeparator" w:id="0">
    <w:p w14:paraId="0A3A2EBC" w14:textId="77777777" w:rsidR="00EB7D9A" w:rsidRDefault="00EB7D9A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B963E9"/>
    <w:multiLevelType w:val="hybridMultilevel"/>
    <w:tmpl w:val="5BAE98A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452F2E"/>
    <w:multiLevelType w:val="hybridMultilevel"/>
    <w:tmpl w:val="CE0E9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AF74994"/>
    <w:multiLevelType w:val="hybridMultilevel"/>
    <w:tmpl w:val="E99C955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F00C6E"/>
    <w:multiLevelType w:val="hybridMultilevel"/>
    <w:tmpl w:val="10F864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815136"/>
    <w:multiLevelType w:val="hybridMultilevel"/>
    <w:tmpl w:val="95C2D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625C3B"/>
    <w:multiLevelType w:val="hybridMultilevel"/>
    <w:tmpl w:val="DECE0C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A7530F1"/>
    <w:multiLevelType w:val="hybridMultilevel"/>
    <w:tmpl w:val="82928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83799"/>
    <w:multiLevelType w:val="hybridMultilevel"/>
    <w:tmpl w:val="3612B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06680"/>
    <w:multiLevelType w:val="hybridMultilevel"/>
    <w:tmpl w:val="1640F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3E1CEA"/>
    <w:multiLevelType w:val="hybridMultilevel"/>
    <w:tmpl w:val="360236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D58616F"/>
    <w:multiLevelType w:val="hybridMultilevel"/>
    <w:tmpl w:val="60A06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FED7A50"/>
    <w:multiLevelType w:val="hybridMultilevel"/>
    <w:tmpl w:val="6EE60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3" w15:restartNumberingAfterBreak="0">
    <w:nsid w:val="29C470D0"/>
    <w:multiLevelType w:val="hybridMultilevel"/>
    <w:tmpl w:val="337EC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7A2186"/>
    <w:multiLevelType w:val="hybridMultilevel"/>
    <w:tmpl w:val="4A0C097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3641A8"/>
    <w:multiLevelType w:val="hybridMultilevel"/>
    <w:tmpl w:val="53B01108"/>
    <w:lvl w:ilvl="0" w:tplc="D3BE9C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596823"/>
    <w:multiLevelType w:val="hybridMultilevel"/>
    <w:tmpl w:val="827A1D8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97E50B0"/>
    <w:multiLevelType w:val="hybridMultilevel"/>
    <w:tmpl w:val="407C4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FD518D9"/>
    <w:multiLevelType w:val="hybridMultilevel"/>
    <w:tmpl w:val="FE606440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E323D1"/>
    <w:multiLevelType w:val="hybridMultilevel"/>
    <w:tmpl w:val="0C4E8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586E5E"/>
    <w:multiLevelType w:val="hybridMultilevel"/>
    <w:tmpl w:val="DBEA2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83A0257"/>
    <w:multiLevelType w:val="hybridMultilevel"/>
    <w:tmpl w:val="D53848CC"/>
    <w:lvl w:ilvl="0" w:tplc="2C68E8C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227889"/>
    <w:multiLevelType w:val="hybridMultilevel"/>
    <w:tmpl w:val="D604FED6"/>
    <w:lvl w:ilvl="0" w:tplc="2C68E8C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900BE5"/>
    <w:multiLevelType w:val="hybridMultilevel"/>
    <w:tmpl w:val="E64C9C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AA5525"/>
    <w:multiLevelType w:val="hybridMultilevel"/>
    <w:tmpl w:val="0DCCC4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E810E75"/>
    <w:multiLevelType w:val="hybridMultilevel"/>
    <w:tmpl w:val="D55495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0" w15:restartNumberingAfterBreak="0">
    <w:nsid w:val="72226136"/>
    <w:multiLevelType w:val="hybridMultilevel"/>
    <w:tmpl w:val="1BFE4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525C65"/>
    <w:multiLevelType w:val="hybridMultilevel"/>
    <w:tmpl w:val="B6B617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856A71"/>
    <w:multiLevelType w:val="hybridMultilevel"/>
    <w:tmpl w:val="861EB05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4"/>
  </w:num>
  <w:num w:numId="4">
    <w:abstractNumId w:val="22"/>
  </w:num>
  <w:num w:numId="5">
    <w:abstractNumId w:val="14"/>
  </w:num>
  <w:num w:numId="6">
    <w:abstractNumId w:val="32"/>
  </w:num>
  <w:num w:numId="7">
    <w:abstractNumId w:val="6"/>
  </w:num>
  <w:num w:numId="8">
    <w:abstractNumId w:val="11"/>
  </w:num>
  <w:num w:numId="9">
    <w:abstractNumId w:val="41"/>
  </w:num>
  <w:num w:numId="10">
    <w:abstractNumId w:val="21"/>
  </w:num>
  <w:num w:numId="11">
    <w:abstractNumId w:val="39"/>
  </w:num>
  <w:num w:numId="12">
    <w:abstractNumId w:val="20"/>
  </w:num>
  <w:num w:numId="13">
    <w:abstractNumId w:val="43"/>
  </w:num>
  <w:num w:numId="14">
    <w:abstractNumId w:val="33"/>
  </w:num>
  <w:num w:numId="15">
    <w:abstractNumId w:val="10"/>
  </w:num>
  <w:num w:numId="16">
    <w:abstractNumId w:val="17"/>
  </w:num>
  <w:num w:numId="17">
    <w:abstractNumId w:val="1"/>
  </w:num>
  <w:num w:numId="18">
    <w:abstractNumId w:val="18"/>
  </w:num>
  <w:num w:numId="19">
    <w:abstractNumId w:val="27"/>
  </w:num>
  <w:num w:numId="20">
    <w:abstractNumId w:val="38"/>
  </w:num>
  <w:num w:numId="21">
    <w:abstractNumId w:val="35"/>
  </w:num>
  <w:num w:numId="22">
    <w:abstractNumId w:val="30"/>
  </w:num>
  <w:num w:numId="23">
    <w:abstractNumId w:val="2"/>
  </w:num>
  <w:num w:numId="24">
    <w:abstractNumId w:val="26"/>
  </w:num>
  <w:num w:numId="25">
    <w:abstractNumId w:val="13"/>
  </w:num>
  <w:num w:numId="26">
    <w:abstractNumId w:val="5"/>
  </w:num>
  <w:num w:numId="27">
    <w:abstractNumId w:val="12"/>
  </w:num>
  <w:num w:numId="28">
    <w:abstractNumId w:val="36"/>
  </w:num>
  <w:num w:numId="29">
    <w:abstractNumId w:val="31"/>
  </w:num>
  <w:num w:numId="30">
    <w:abstractNumId w:val="19"/>
  </w:num>
  <w:num w:numId="31">
    <w:abstractNumId w:val="37"/>
  </w:num>
  <w:num w:numId="32">
    <w:abstractNumId w:val="7"/>
  </w:num>
  <w:num w:numId="33">
    <w:abstractNumId w:val="25"/>
  </w:num>
  <w:num w:numId="34">
    <w:abstractNumId w:val="4"/>
  </w:num>
  <w:num w:numId="35">
    <w:abstractNumId w:val="8"/>
  </w:num>
  <w:num w:numId="36">
    <w:abstractNumId w:val="3"/>
  </w:num>
  <w:num w:numId="37">
    <w:abstractNumId w:val="15"/>
  </w:num>
  <w:num w:numId="38">
    <w:abstractNumId w:val="16"/>
  </w:num>
  <w:num w:numId="39">
    <w:abstractNumId w:val="40"/>
  </w:num>
  <w:num w:numId="40">
    <w:abstractNumId w:val="28"/>
  </w:num>
  <w:num w:numId="41">
    <w:abstractNumId w:val="29"/>
  </w:num>
  <w:num w:numId="42">
    <w:abstractNumId w:val="34"/>
  </w:num>
  <w:num w:numId="43">
    <w:abstractNumId w:val="23"/>
  </w:num>
  <w:num w:numId="44">
    <w:abstractNumId w:val="4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3075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1AD2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3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918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08F2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3D0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04EA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B72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659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08AA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5EC8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5F16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5F29"/>
    <w:rsid w:val="00216065"/>
    <w:rsid w:val="00216617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6DE"/>
    <w:rsid w:val="00255AF9"/>
    <w:rsid w:val="00256319"/>
    <w:rsid w:val="00257A71"/>
    <w:rsid w:val="002604A9"/>
    <w:rsid w:val="002608AD"/>
    <w:rsid w:val="00260989"/>
    <w:rsid w:val="0026193F"/>
    <w:rsid w:val="002619E6"/>
    <w:rsid w:val="00261B68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AD1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426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2BF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6E31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585B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3F5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099"/>
    <w:rsid w:val="003E334B"/>
    <w:rsid w:val="003E3E6C"/>
    <w:rsid w:val="003E44C5"/>
    <w:rsid w:val="003E4B6D"/>
    <w:rsid w:val="003E506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62F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6C26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0722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97F0D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6E9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5C55"/>
    <w:rsid w:val="00516269"/>
    <w:rsid w:val="0051642F"/>
    <w:rsid w:val="005175FD"/>
    <w:rsid w:val="00521CC5"/>
    <w:rsid w:val="00521D3A"/>
    <w:rsid w:val="00522031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0C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1E0"/>
    <w:rsid w:val="00595838"/>
    <w:rsid w:val="00595ACF"/>
    <w:rsid w:val="0059651D"/>
    <w:rsid w:val="0059659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4C0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03F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17CE6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12BA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38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6C84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20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A7B95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0DDB"/>
    <w:rsid w:val="006D23B1"/>
    <w:rsid w:val="006D29AE"/>
    <w:rsid w:val="006D302B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80A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A5D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40F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88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4323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4960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3EC"/>
    <w:rsid w:val="008349ED"/>
    <w:rsid w:val="00834E5B"/>
    <w:rsid w:val="00835035"/>
    <w:rsid w:val="00835DE8"/>
    <w:rsid w:val="00836260"/>
    <w:rsid w:val="008364DD"/>
    <w:rsid w:val="008370C4"/>
    <w:rsid w:val="00837461"/>
    <w:rsid w:val="00837883"/>
    <w:rsid w:val="00841464"/>
    <w:rsid w:val="00842907"/>
    <w:rsid w:val="00843840"/>
    <w:rsid w:val="0084435C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3E83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3C0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4A20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0C41"/>
    <w:rsid w:val="0091151B"/>
    <w:rsid w:val="009119AF"/>
    <w:rsid w:val="0091246F"/>
    <w:rsid w:val="00912854"/>
    <w:rsid w:val="00913127"/>
    <w:rsid w:val="0091358E"/>
    <w:rsid w:val="009136A5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C3E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138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DC1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1ACD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593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9DF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4D47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87791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345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3CA6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52E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392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0C75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1A5"/>
    <w:rsid w:val="00D543AF"/>
    <w:rsid w:val="00D548A2"/>
    <w:rsid w:val="00D550BF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5E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1B33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39FD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16D"/>
    <w:rsid w:val="00DC17FB"/>
    <w:rsid w:val="00DC4293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02"/>
    <w:rsid w:val="00E12267"/>
    <w:rsid w:val="00E1252A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376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0AB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2F60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0A9A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1E35"/>
    <w:rsid w:val="00E922BF"/>
    <w:rsid w:val="00E92B65"/>
    <w:rsid w:val="00E935E9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495"/>
    <w:rsid w:val="00EB7A0A"/>
    <w:rsid w:val="00EB7D9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41C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673"/>
    <w:rsid w:val="00F36817"/>
    <w:rsid w:val="00F378E1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3EBE"/>
    <w:rsid w:val="00F84361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660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A34C0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A34C0"/>
    <w:rPr>
      <w:rFonts w:ascii="Times New Roman" w:eastAsia="Calibri" w:hAnsi="Times New Roman" w:cs="Mangal"/>
      <w:b/>
      <w:bCs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character" w:customStyle="1" w:styleId="WW-Absatz-Standardschriftart111">
    <w:name w:val="WW-Absatz-Standardschriftart111"/>
    <w:rsid w:val="00EB7495"/>
  </w:style>
  <w:style w:type="paragraph" w:styleId="Tekstpodstawowywcity">
    <w:name w:val="Body Text Indent"/>
    <w:basedOn w:val="Normalny"/>
    <w:link w:val="TekstpodstawowywcityZnak"/>
    <w:semiHidden/>
    <w:rsid w:val="00EB7495"/>
    <w:pPr>
      <w:suppressAutoHyphens/>
      <w:spacing w:after="120" w:line="360" w:lineRule="atLeast"/>
      <w:ind w:left="1633" w:hanging="1633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B7495"/>
    <w:rPr>
      <w:rFonts w:ascii="Arial" w:hAnsi="Arial" w:cs="Times New Roman"/>
      <w:sz w:val="24"/>
      <w:szCs w:val="20"/>
      <w:lang w:eastAsia="ar-SA"/>
    </w:rPr>
  </w:style>
  <w:style w:type="character" w:customStyle="1" w:styleId="Domylnaczcionkaakapitu1">
    <w:name w:val="Domyślna czcionka akapitu1"/>
    <w:rsid w:val="00216617"/>
  </w:style>
  <w:style w:type="character" w:customStyle="1" w:styleId="wrtext">
    <w:name w:val="wrtext"/>
    <w:basedOn w:val="Domylnaczcionkaakapitu"/>
    <w:rsid w:val="005D403F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34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34C0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6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92333-87E4-408E-8272-C2EDA8408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11</Pages>
  <Words>5413</Words>
  <Characters>32480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30</cp:revision>
  <cp:lastPrinted>2020-07-03T09:15:00Z</cp:lastPrinted>
  <dcterms:created xsi:type="dcterms:W3CDTF">2020-04-02T10:07:00Z</dcterms:created>
  <dcterms:modified xsi:type="dcterms:W3CDTF">2022-10-14T09:49:00Z</dcterms:modified>
</cp:coreProperties>
</file>