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2"/>
        <w:gridCol w:w="829"/>
        <w:gridCol w:w="775"/>
        <w:gridCol w:w="1915"/>
        <w:gridCol w:w="924"/>
        <w:gridCol w:w="676"/>
        <w:gridCol w:w="1058"/>
        <w:gridCol w:w="1504"/>
      </w:tblGrid>
      <w:tr w:rsidR="00D7203E" w:rsidRPr="00D7203E" w14:paraId="6BDB4A4F" w14:textId="77777777" w:rsidTr="005717E3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5E19B5DF" w:rsidR="00545619" w:rsidRPr="00D7203E" w:rsidRDefault="001740D6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B631D4E" wp14:editId="44680563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70DF5E48" w:rsidR="00545619" w:rsidRPr="00D7203E" w:rsidRDefault="00CA6A7B" w:rsidP="007B7A91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7B7A91">
              <w:rPr>
                <w:sz w:val="20"/>
                <w:szCs w:val="20"/>
              </w:rPr>
              <w:t>2</w:t>
            </w:r>
            <w:r w:rsidR="004B409A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</w:t>
            </w:r>
            <w:r w:rsidR="007B7A91">
              <w:rPr>
                <w:sz w:val="20"/>
                <w:szCs w:val="20"/>
              </w:rPr>
              <w:t>2</w:t>
            </w:r>
            <w:r w:rsidR="004B409A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29" w:type="pct"/>
            <w:gridSpan w:val="3"/>
            <w:shd w:val="clear" w:color="auto" w:fill="auto"/>
          </w:tcPr>
          <w:p w14:paraId="4590841D" w14:textId="65774BE4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71" w:type="pct"/>
            <w:gridSpan w:val="5"/>
          </w:tcPr>
          <w:p w14:paraId="54292C71" w14:textId="0F92A3E5" w:rsidR="00545619" w:rsidRPr="00D7203E" w:rsidRDefault="00BE4F2B" w:rsidP="0055688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BE4F2B">
              <w:rPr>
                <w:b/>
                <w:bCs/>
                <w:color w:val="auto"/>
                <w:sz w:val="20"/>
                <w:szCs w:val="20"/>
              </w:rPr>
              <w:t>PIELĘGNIARSTWO W OPIECE DŁUGOTERMINOWEJ</w:t>
            </w:r>
          </w:p>
        </w:tc>
      </w:tr>
      <w:tr w:rsidR="00D7203E" w:rsidRPr="00D7203E" w14:paraId="2BAE5549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29" w:type="pct"/>
            <w:gridSpan w:val="3"/>
            <w:shd w:val="clear" w:color="auto" w:fill="auto"/>
          </w:tcPr>
          <w:p w14:paraId="56BEB754" w14:textId="7777777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71" w:type="pct"/>
            <w:gridSpan w:val="5"/>
          </w:tcPr>
          <w:p w14:paraId="6D8BEA74" w14:textId="1910AE3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29" w:type="pct"/>
            <w:gridSpan w:val="3"/>
            <w:shd w:val="clear" w:color="auto" w:fill="auto"/>
          </w:tcPr>
          <w:p w14:paraId="3277A657" w14:textId="02077B82" w:rsidR="00545619" w:rsidRPr="00D7203E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71" w:type="pct"/>
            <w:gridSpan w:val="5"/>
          </w:tcPr>
          <w:p w14:paraId="33351FC3" w14:textId="6797FEEC" w:rsidR="00545619" w:rsidRPr="00D7203E" w:rsidRDefault="00F60FAE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29" w:type="pct"/>
            <w:gridSpan w:val="3"/>
            <w:shd w:val="clear" w:color="auto" w:fill="auto"/>
          </w:tcPr>
          <w:p w14:paraId="5A0A8FC9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71" w:type="pct"/>
            <w:gridSpan w:val="5"/>
          </w:tcPr>
          <w:p w14:paraId="623AE9AF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29" w:type="pct"/>
            <w:gridSpan w:val="3"/>
            <w:shd w:val="clear" w:color="auto" w:fill="auto"/>
          </w:tcPr>
          <w:p w14:paraId="63B29D12" w14:textId="4D1B9F11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71" w:type="pct"/>
            <w:gridSpan w:val="5"/>
          </w:tcPr>
          <w:p w14:paraId="5640B0CD" w14:textId="7BB6861F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29" w:type="pct"/>
            <w:gridSpan w:val="3"/>
            <w:shd w:val="clear" w:color="auto" w:fill="auto"/>
          </w:tcPr>
          <w:p w14:paraId="22E61752" w14:textId="3531B22B" w:rsidR="00545619" w:rsidRPr="00C83396" w:rsidRDefault="0095564B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271" w:type="pct"/>
            <w:gridSpan w:val="5"/>
          </w:tcPr>
          <w:p w14:paraId="701969F2" w14:textId="7DAAFF6C" w:rsidR="00545619" w:rsidRPr="00C83396" w:rsidRDefault="0058457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29" w:type="pct"/>
            <w:gridSpan w:val="3"/>
            <w:shd w:val="clear" w:color="auto" w:fill="auto"/>
          </w:tcPr>
          <w:p w14:paraId="0F1BAE0C" w14:textId="0181B8B2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033" w:type="pct"/>
          </w:tcPr>
          <w:p w14:paraId="302EDCC2" w14:textId="482B9AAF" w:rsidR="00545619" w:rsidRPr="00C83396" w:rsidRDefault="00545619" w:rsidP="00866543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866543">
              <w:rPr>
                <w:color w:val="auto"/>
                <w:sz w:val="20"/>
                <w:szCs w:val="20"/>
              </w:rPr>
              <w:t xml:space="preserve"> </w:t>
            </w:r>
            <w:r w:rsidR="00866543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866543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II</w:t>
            </w:r>
            <w:r w:rsidR="0086654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26A2C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866543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238" w:type="pct"/>
            <w:gridSpan w:val="4"/>
          </w:tcPr>
          <w:p w14:paraId="33F0C3FF" w14:textId="2A27C129" w:rsidR="00545619" w:rsidRPr="00C83396" w:rsidRDefault="00545619" w:rsidP="00126A2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2 </w:t>
            </w:r>
            <w:r w:rsidR="00866543" w:rsidRPr="00C83396">
              <w:rPr>
                <w:color w:val="auto"/>
                <w:sz w:val="20"/>
                <w:szCs w:val="20"/>
              </w:rPr>
              <w:t xml:space="preserve">□ </w:t>
            </w:r>
            <w:r w:rsidRPr="00C83396">
              <w:rPr>
                <w:color w:val="auto"/>
                <w:sz w:val="20"/>
                <w:szCs w:val="20"/>
              </w:rPr>
              <w:t xml:space="preserve">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</w:t>
            </w:r>
            <w:r w:rsidR="0086654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26A2C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5 </w:t>
            </w:r>
            <w:r w:rsidR="00126A2C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6</w:t>
            </w:r>
            <w:r w:rsidR="00126A2C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</w:p>
        </w:tc>
      </w:tr>
      <w:tr w:rsidR="00D7203E" w:rsidRPr="00D7203E" w14:paraId="4E4471DD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29" w:type="pct"/>
            <w:gridSpan w:val="3"/>
            <w:shd w:val="clear" w:color="auto" w:fill="auto"/>
          </w:tcPr>
          <w:p w14:paraId="6B4695FE" w14:textId="049B7F79" w:rsidR="00073DA3" w:rsidRPr="00C83396" w:rsidRDefault="00073DA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71" w:type="pct"/>
            <w:gridSpan w:val="5"/>
          </w:tcPr>
          <w:p w14:paraId="11A050B2" w14:textId="32D5FFB9" w:rsidR="00073DA3" w:rsidRPr="00C83396" w:rsidRDefault="00126A2C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</w:t>
            </w:r>
            <w:r w:rsidR="00866543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D7203E" w:rsidRPr="00D7203E" w14:paraId="4BB61516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29" w:type="pct"/>
            <w:gridSpan w:val="3"/>
            <w:shd w:val="clear" w:color="auto" w:fill="auto"/>
          </w:tcPr>
          <w:p w14:paraId="55024F98" w14:textId="436BB804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71" w:type="pct"/>
            <w:gridSpan w:val="5"/>
          </w:tcPr>
          <w:p w14:paraId="29340525" w14:textId="50D911D1" w:rsidR="00F60FAE" w:rsidRPr="00C83396" w:rsidRDefault="00F60FAE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29" w:type="pct"/>
            <w:gridSpan w:val="3"/>
            <w:shd w:val="clear" w:color="auto" w:fill="auto"/>
          </w:tcPr>
          <w:p w14:paraId="3D6329C8" w14:textId="696A5E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71" w:type="pct"/>
            <w:gridSpan w:val="5"/>
          </w:tcPr>
          <w:p w14:paraId="509BFB9B" w14:textId="2EA81F00" w:rsidR="00F60FAE" w:rsidRPr="00C83396" w:rsidRDefault="00F60FAE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9F7E12" w14:paraId="2632861F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29" w:type="pct"/>
            <w:gridSpan w:val="3"/>
            <w:shd w:val="clear" w:color="auto" w:fill="auto"/>
          </w:tcPr>
          <w:p w14:paraId="1E6C3A65" w14:textId="6A1486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71" w:type="pct"/>
            <w:gridSpan w:val="5"/>
          </w:tcPr>
          <w:p w14:paraId="6E63B444" w14:textId="77777777" w:rsidR="00F60FAE" w:rsidRPr="00C83396" w:rsidRDefault="00F60FAE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29" w:type="pct"/>
            <w:gridSpan w:val="3"/>
            <w:shd w:val="clear" w:color="auto" w:fill="auto"/>
          </w:tcPr>
          <w:p w14:paraId="4A761E2B" w14:textId="138AE560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71" w:type="pct"/>
            <w:gridSpan w:val="5"/>
          </w:tcPr>
          <w:p w14:paraId="161A85C2" w14:textId="008220D1" w:rsidR="00F60FAE" w:rsidRPr="00C83396" w:rsidRDefault="00F60FAE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>□</w:t>
            </w:r>
          </w:p>
          <w:p w14:paraId="1083AB6A" w14:textId="7DD91F36" w:rsidR="00F60FAE" w:rsidRPr="00C83396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C83396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6950B0FF" w14:textId="77777777" w:rsidR="00F60FAE" w:rsidRDefault="00156754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947906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947906">
              <w:rPr>
                <w:b/>
                <w:color w:val="auto"/>
                <w:sz w:val="20"/>
                <w:szCs w:val="20"/>
              </w:rPr>
              <w:t xml:space="preserve"> </w:t>
            </w:r>
            <w:r w:rsidR="00F54732" w:rsidRPr="00947906">
              <w:rPr>
                <w:b/>
                <w:color w:val="auto"/>
                <w:sz w:val="20"/>
                <w:szCs w:val="20"/>
              </w:rPr>
              <w:t>X</w:t>
            </w:r>
          </w:p>
          <w:p w14:paraId="1F6C42BC" w14:textId="77777777" w:rsidR="00947906" w:rsidRDefault="00947906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 X</w:t>
            </w:r>
          </w:p>
          <w:p w14:paraId="3070349C" w14:textId="4D96573E" w:rsidR="00947906" w:rsidRPr="00947906" w:rsidRDefault="00947906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D7203E" w:rsidRPr="00D7203E" w14:paraId="04A107F3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29" w:type="pct"/>
            <w:gridSpan w:val="3"/>
            <w:shd w:val="clear" w:color="auto" w:fill="auto"/>
          </w:tcPr>
          <w:p w14:paraId="147BF550" w14:textId="041BE391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25D68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71" w:type="pct"/>
            <w:gridSpan w:val="5"/>
          </w:tcPr>
          <w:p w14:paraId="727EC6E4" w14:textId="7103AC5C" w:rsidR="00F60FAE" w:rsidRPr="00C83396" w:rsidRDefault="00F60FAE" w:rsidP="006D2D8C">
            <w:pPr>
              <w:spacing w:before="6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29" w:type="pct"/>
            <w:gridSpan w:val="3"/>
            <w:shd w:val="clear" w:color="auto" w:fill="auto"/>
          </w:tcPr>
          <w:p w14:paraId="30BAB724" w14:textId="77777777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71" w:type="pct"/>
            <w:gridSpan w:val="5"/>
          </w:tcPr>
          <w:p w14:paraId="0610ACF5" w14:textId="7278DD86" w:rsidR="00F60FAE" w:rsidRPr="00C83396" w:rsidRDefault="0061207A" w:rsidP="00B272F2">
            <w:pPr>
              <w:spacing w:after="6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742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617BD585" w14:textId="328BC4AC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66BB4BB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3A6AC438" w14:textId="5DCA3FC1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2CF66FA3" w14:textId="634B276A" w:rsidR="00551E41" w:rsidRPr="00C83396" w:rsidRDefault="00866543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363E54F4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2D4E9975" w14:textId="18D061D3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3B61E94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265E4A46" w14:textId="0D45A490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0A542C29" w14:textId="7831DFB2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216D104B" w14:textId="43C6D1AC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7016C9C9" w14:textId="3BEBA19F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24B95663" w14:textId="3D669784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7533DF7D" w14:textId="1753E0E7" w:rsidR="00551E41" w:rsidRPr="00C83396" w:rsidRDefault="001740D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D7203E" w:rsidRPr="00D7203E" w14:paraId="1F4F329F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06AADF9E" w14:textId="23CF693D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645155A3" w14:textId="7F682879" w:rsidR="00551E41" w:rsidRPr="00C83396" w:rsidRDefault="001E3EE5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D7203E" w:rsidRPr="00D7203E" w14:paraId="7CC17EC3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54407548" w14:textId="7CB96730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47E02392" w14:textId="609E2991" w:rsidR="00551E41" w:rsidRPr="00C83396" w:rsidRDefault="001740D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D7203E" w:rsidRPr="00D7203E" w14:paraId="648C9055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3C7C7B28" w14:textId="6D82AFE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0E8D79F6" w14:textId="587912C4" w:rsidR="00551E41" w:rsidRPr="00C83396" w:rsidRDefault="001E3EE5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D7203E" w:rsidRPr="00D7203E" w14:paraId="781335C8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147EFB18" w14:textId="1B817D3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66738070" w14:textId="36BEA53B" w:rsidR="00551E41" w:rsidRPr="00C83396" w:rsidRDefault="001E3EE5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136</w:t>
            </w:r>
          </w:p>
        </w:tc>
      </w:tr>
      <w:tr w:rsidR="00D7203E" w:rsidRPr="00D7203E" w14:paraId="72CC2F43" w14:textId="77777777" w:rsidTr="006120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58" w:type="pct"/>
            <w:gridSpan w:val="5"/>
            <w:shd w:val="clear" w:color="auto" w:fill="auto"/>
          </w:tcPr>
          <w:p w14:paraId="034BD0DA" w14:textId="16AE0FFD" w:rsidR="00551E41" w:rsidRPr="00584573" w:rsidRDefault="00D446B7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947906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742" w:type="pct"/>
            <w:gridSpan w:val="3"/>
            <w:shd w:val="clear" w:color="auto" w:fill="auto"/>
          </w:tcPr>
          <w:p w14:paraId="0E97DB7E" w14:textId="1A8109E5" w:rsidR="00551E41" w:rsidRPr="00C83396" w:rsidRDefault="001E3EE5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</w:t>
            </w:r>
            <w:r w:rsidR="00866543">
              <w:rPr>
                <w:b/>
                <w:bCs/>
                <w:color w:val="auto"/>
                <w:sz w:val="20"/>
                <w:szCs w:val="20"/>
              </w:rPr>
              <w:t>,5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66543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FA20FF" w:rsidRPr="00D7203E" w14:paraId="23F1E6C2" w14:textId="77777777" w:rsidTr="0061207A">
        <w:trPr>
          <w:trHeight w:val="346"/>
        </w:trPr>
        <w:tc>
          <w:tcPr>
            <w:tcW w:w="1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C83396" w:rsidRDefault="00FA20FF" w:rsidP="00FA20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39C506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1483FEF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2BC99BFA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70718BBA" w14:textId="77777777" w:rsidR="00FA20FF" w:rsidRPr="004A0F35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384F71E7" w14:textId="338E3043" w:rsidR="004A0F35" w:rsidRPr="004A0F35" w:rsidRDefault="004A0F35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zajęcia praktyczne,</w:t>
            </w:r>
          </w:p>
          <w:p w14:paraId="70DE3E86" w14:textId="4F5F10AA" w:rsidR="004A0F35" w:rsidRPr="00C83396" w:rsidRDefault="004A0F35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praktyki zawodowe,</w:t>
            </w:r>
          </w:p>
          <w:p w14:paraId="0E6DC381" w14:textId="4F0A4A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FA20FF" w:rsidRPr="00D7203E" w14:paraId="1A7F3F30" w14:textId="77777777" w:rsidTr="0061207A">
        <w:trPr>
          <w:trHeight w:val="346"/>
        </w:trPr>
        <w:tc>
          <w:tcPr>
            <w:tcW w:w="1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9117FC3" w:rsidR="00FA20FF" w:rsidRPr="00C83396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6B66C9DA" w:rsidR="00FA20FF" w:rsidRPr="00947906" w:rsidRDefault="00002DD1" w:rsidP="00947906">
            <w:pPr>
              <w:autoSpaceDE w:val="0"/>
              <w:autoSpaceDN w:val="0"/>
              <w:adjustRightInd w:val="0"/>
              <w:spacing w:after="12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947906">
              <w:rPr>
                <w:rFonts w:eastAsia="Univers-PL"/>
                <w:sz w:val="20"/>
                <w:szCs w:val="20"/>
                <w:lang w:eastAsia="en-US"/>
              </w:rPr>
              <w:t>Zapoznanie studenta z problemami i przygotowanie do samodzielnego pielęgnowania osób z chorobami przewlekłymi, niepełnosprawnych w różnym wieku zgodnie z obowiązującymi standardami w systemie opieki długoterminowej.</w:t>
            </w:r>
          </w:p>
        </w:tc>
      </w:tr>
      <w:tr w:rsidR="00FA20FF" w:rsidRPr="00D7203E" w14:paraId="32AC4124" w14:textId="77777777" w:rsidTr="0061207A">
        <w:trPr>
          <w:trHeight w:val="346"/>
        </w:trPr>
        <w:tc>
          <w:tcPr>
            <w:tcW w:w="1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34D98191" w:rsidR="00FA20FF" w:rsidRPr="00C83396" w:rsidRDefault="00FA20FF" w:rsidP="009479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C83396" w:rsidRDefault="00FA20FF" w:rsidP="00FA20F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FA20FF" w:rsidRPr="00D7203E" w14:paraId="1FAB6B22" w14:textId="77777777" w:rsidTr="0061207A">
        <w:trPr>
          <w:trHeight w:val="405"/>
        </w:trPr>
        <w:tc>
          <w:tcPr>
            <w:tcW w:w="131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C32D49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1B695B5A" w:rsidR="00FA20FF" w:rsidRPr="00C32D49" w:rsidRDefault="00FA20FF" w:rsidP="00FA20FF">
            <w:pPr>
              <w:spacing w:after="12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26750">
              <w:rPr>
                <w:sz w:val="20"/>
                <w:szCs w:val="20"/>
              </w:rPr>
              <w:t>odstawowa wiedza z zakresu nauk społecznych.</w:t>
            </w:r>
          </w:p>
        </w:tc>
      </w:tr>
      <w:tr w:rsidR="00D7203E" w:rsidRPr="00D7203E" w14:paraId="6831AEEF" w14:textId="77777777" w:rsidTr="009479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47906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947906">
              <w:rPr>
                <w:sz w:val="18"/>
                <w:szCs w:val="18"/>
              </w:rPr>
              <w:t>uczenia się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7C0EA3" w:rsidRPr="00D7203E" w14:paraId="64D0E84E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569883B7" w:rsidR="007C0EA3" w:rsidRPr="00D7203E" w:rsidRDefault="007C0EA3" w:rsidP="007C0EA3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3401F5F9" w:rsidR="007C0EA3" w:rsidRPr="00D7203E" w:rsidRDefault="007C0EA3" w:rsidP="007C0EA3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0C2D49F3" w:rsidR="007C0EA3" w:rsidRPr="00D7203E" w:rsidRDefault="00947906" w:rsidP="007C0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6BD88A12" w:rsidR="007C0EA3" w:rsidRPr="00D7203E" w:rsidRDefault="00833FB0" w:rsidP="00833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2C3C74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360EED6C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4A4619EA" w:rsidR="00947906" w:rsidRPr="00D7203E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7E5CF248" w:rsidR="00947906" w:rsidRPr="00D7203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9342DE">
              <w:rPr>
                <w:sz w:val="20"/>
                <w:szCs w:val="20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0BB042A3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6D35C0F5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B5CE9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7F1B1234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4EC7B0E9" w:rsidR="00947906" w:rsidRPr="00D7203E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5DDAC51E" w:rsidR="00947906" w:rsidRPr="00D7203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9342DE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0F8637C7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423870EA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1774D4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6B1DBC33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2CC8EE03" w:rsidR="00947906" w:rsidRPr="00D7203E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D.W4.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335FA1F6" w:rsidR="00947906" w:rsidRPr="00D7203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rodzaje badań diagnostycznych i zasady ich zlecania.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6BA6DF65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0A5088DE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1774D4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0DDF1845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76D52F08" w:rsidR="00947906" w:rsidRPr="00D7203E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6B7A4FD9" w:rsidR="00947906" w:rsidRPr="00D7203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05453F68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4E9F678B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1774D4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76867443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4E56211B" w:rsidR="00947906" w:rsidRPr="00D7203E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D.W6.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5940EA97" w:rsidR="00947906" w:rsidRPr="00D7203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59CC78F7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5454107E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1774D4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12CEA9D5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2A747E45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D.W7.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521CE79F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9342DE">
              <w:rPr>
                <w:sz w:val="20"/>
                <w:szCs w:val="20"/>
              </w:rPr>
              <w:t>standardy i procedury pielęgniarskie stosowane w opiece nad pacjentem w różnym wieku i stanie zdrowia.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06925F62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3809992D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1774D4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46094A57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39EE8E56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D.W8.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0FD74F57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Charakteryzuje</w:t>
            </w:r>
            <w:r w:rsidRPr="009342DE">
              <w:rPr>
                <w:sz w:val="20"/>
                <w:szCs w:val="20"/>
              </w:rPr>
              <w:t xml:space="preserve"> reakcje pacjenta na chorobę, przyjęcie do szpitala i hospitalizację.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1EFE40BD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1BB1" w14:textId="6346204C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1774D4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2C079936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83BC" w14:textId="514F6E29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D.W10.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B63D" w14:textId="6F41EB24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E10" w14:textId="440B865C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projekt lub odpowiedź ustna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55BA" w14:textId="1451F25B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1774D4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03179104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64A" w14:textId="30E8378A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8E63" w14:textId="57A77D93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Gromadzi informacje, formułuje diagnozę pielęgniarską, ustala</w:t>
            </w:r>
            <w:r w:rsidRPr="00A33311">
              <w:rPr>
                <w:sz w:val="20"/>
                <w:szCs w:val="20"/>
              </w:rPr>
              <w:t xml:space="preserve"> cele i plan opieki pielę</w:t>
            </w:r>
            <w:r>
              <w:rPr>
                <w:sz w:val="20"/>
                <w:szCs w:val="20"/>
              </w:rPr>
              <w:t>gniarskiej, wdraża</w:t>
            </w:r>
            <w:r w:rsidRPr="00A33311">
              <w:rPr>
                <w:sz w:val="20"/>
                <w:szCs w:val="20"/>
              </w:rPr>
              <w:t xml:space="preserve"> interw</w:t>
            </w:r>
            <w:r>
              <w:rPr>
                <w:sz w:val="20"/>
                <w:szCs w:val="20"/>
              </w:rPr>
              <w:t>encje pielęgniarskie oraz dokonuje</w:t>
            </w:r>
            <w:r w:rsidRPr="00A33311">
              <w:rPr>
                <w:sz w:val="20"/>
                <w:szCs w:val="20"/>
              </w:rPr>
              <w:t xml:space="preserve"> ew</w:t>
            </w:r>
            <w:r>
              <w:rPr>
                <w:sz w:val="20"/>
                <w:szCs w:val="20"/>
              </w:rPr>
              <w:t>aluacji opieki pielęgniarskiej.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4D13" w14:textId="41D91323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4F7" w14:textId="092E5131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947906" w:rsidRPr="00D7203E" w14:paraId="1A957755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8A61" w14:textId="4F896571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D.U2.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6861" w14:textId="65056F40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poradnictwo w zakresie samoopieki pacjentów w różnym wieku i stanie zdrowia dotyczące wad rozwoj</w:t>
            </w:r>
            <w:r>
              <w:rPr>
                <w:sz w:val="20"/>
                <w:szCs w:val="20"/>
              </w:rPr>
              <w:t>owych, chorób i uzależnień.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3379" w14:textId="40B67F0C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6175" w14:textId="5D2D1D94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3E6D6D8B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FCE7" w14:textId="1C89C3DE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D.U3.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0973" w14:textId="6C2BD86A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profilaktykę powikłań wy</w:t>
            </w:r>
            <w:r>
              <w:rPr>
                <w:sz w:val="20"/>
                <w:szCs w:val="20"/>
              </w:rPr>
              <w:t>stępujących w przebiegu chorób.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7152" w14:textId="3434C4C7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2A0A" w14:textId="108823D4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947906" w:rsidRPr="00D7203E" w14:paraId="5AD382E6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B90F" w14:textId="691A4042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D.U4.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5FFA" w14:textId="2F201798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A33311">
              <w:rPr>
                <w:sz w:val="20"/>
                <w:szCs w:val="20"/>
              </w:rPr>
              <w:t>rganiz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izolację pacjentów z chorobą zakaźną w miejscach publ</w:t>
            </w:r>
            <w:r>
              <w:rPr>
                <w:sz w:val="20"/>
                <w:szCs w:val="20"/>
              </w:rPr>
              <w:t>icznych i w warunkach domowych.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A009" w14:textId="676DE2D4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52C" w14:textId="01E619DC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06AF9EC5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4D7A" w14:textId="58A34F29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D.U7.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4DF6" w14:textId="0C20C5AB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Dobiera</w:t>
            </w:r>
            <w:r w:rsidRPr="00A33311">
              <w:rPr>
                <w:sz w:val="20"/>
                <w:szCs w:val="20"/>
              </w:rPr>
              <w:t xml:space="preserve"> metody i środki pielęgnacji ra</w:t>
            </w:r>
            <w:r>
              <w:rPr>
                <w:sz w:val="20"/>
                <w:szCs w:val="20"/>
              </w:rPr>
              <w:t>n na podstawie ich klasyfikacji.</w:t>
            </w:r>
            <w:r w:rsidRPr="00A333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ADF6" w14:textId="7DA3C55D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76CE" w14:textId="6894E343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43078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27C0F505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598D" w14:textId="40785CE2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D.U12.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5F58" w14:textId="64901F71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pacjenta fizycznie i psychi</w:t>
            </w:r>
            <w:r>
              <w:rPr>
                <w:sz w:val="20"/>
                <w:szCs w:val="20"/>
              </w:rPr>
              <w:t>cznie do badań diagnostycznych.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AD1A" w14:textId="0ED785A3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B48" w14:textId="4190D927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43078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279BDF6D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BD33" w14:textId="08132DFC" w:rsidR="00947906" w:rsidRPr="003B599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D.U13.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26FF" w14:textId="62D7E0A8" w:rsidR="00947906" w:rsidRPr="003B599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Wystawia</w:t>
            </w:r>
            <w:r w:rsidRPr="00A33311">
              <w:rPr>
                <w:sz w:val="20"/>
                <w:szCs w:val="20"/>
              </w:rPr>
              <w:t xml:space="preserve"> skierowania na wykonanie określonych badań diagnostycznych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B377" w14:textId="7D2E73A3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CA3A" w14:textId="0AA318D9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43078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01357E4F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421C" w14:textId="4485554E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D.U15.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F320" w14:textId="4A26754A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33311">
              <w:rPr>
                <w:sz w:val="20"/>
                <w:szCs w:val="20"/>
              </w:rPr>
              <w:t>Dokument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sytuację zdrowotną pacjenta, dynamikę jej zmian i realizowaną opiekę pielęgniarską, z uwzględnieniem narzędzi informa</w:t>
            </w:r>
            <w:r>
              <w:rPr>
                <w:sz w:val="20"/>
                <w:szCs w:val="20"/>
              </w:rPr>
              <w:t>tycznych do gromadzenia danych.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135A" w14:textId="7A17219B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3FEE" w14:textId="3FCC99F3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947906" w:rsidRPr="00D7203E" w14:paraId="6AC5DF88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A917" w14:textId="406E7D90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D.U16.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AA86" w14:textId="69D3C371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Uczy</w:t>
            </w:r>
            <w:r w:rsidRPr="00A33311">
              <w:rPr>
                <w:sz w:val="20"/>
                <w:szCs w:val="20"/>
              </w:rPr>
              <w:t xml:space="preserve"> pacjenta i jego opiekuna doboru oraz użytkowania sprzętu pielęgnacyjno</w:t>
            </w:r>
            <w:r>
              <w:rPr>
                <w:sz w:val="20"/>
                <w:szCs w:val="20"/>
              </w:rPr>
              <w:t>-</w:t>
            </w:r>
            <w:r w:rsidRPr="00A33311">
              <w:rPr>
                <w:sz w:val="20"/>
                <w:szCs w:val="20"/>
              </w:rPr>
              <w:t>rehabili</w:t>
            </w:r>
            <w:r>
              <w:rPr>
                <w:sz w:val="20"/>
                <w:szCs w:val="20"/>
              </w:rPr>
              <w:t>tacyjnego i wyrobów medycznych.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C85A" w14:textId="64713F00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C6DE" w14:textId="370EB874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9764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947906" w:rsidRPr="00D7203E" w14:paraId="7364447D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DC6B" w14:textId="2D258230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D.U18.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BCBB" w14:textId="1300243C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R</w:t>
            </w:r>
            <w:r w:rsidRPr="00A33311">
              <w:rPr>
                <w:sz w:val="20"/>
                <w:szCs w:val="20"/>
              </w:rPr>
              <w:t>ozpozna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powikłania leczenia farmakologicznego, dietetycznego, rehabilitacyjne</w:t>
            </w:r>
            <w:r>
              <w:rPr>
                <w:sz w:val="20"/>
                <w:szCs w:val="20"/>
              </w:rPr>
              <w:t>go i leczniczo-pielęgnacyjnego.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0CD4" w14:textId="678AE167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F203" w14:textId="51A9DD9D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97643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947906" w:rsidRPr="00D7203E" w14:paraId="7FC370A4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46AF" w14:textId="2A5CE492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D.U20.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80AB" w14:textId="48B96CEF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Prowadzi rozmowę terapeutyczną.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D279" w14:textId="55F616AA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4832" w14:textId="21F819FE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17BDAB96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8EA1" w14:textId="43110B1A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D.U22.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83E4" w14:textId="7FE3BAD6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rzekaz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informacje członkom zespołu terapeutycz</w:t>
            </w:r>
            <w:r>
              <w:rPr>
                <w:sz w:val="20"/>
                <w:szCs w:val="20"/>
              </w:rPr>
              <w:t>nego o stanie zdrowia pacjenta.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8DA7" w14:textId="5CD06753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38FA" w14:textId="308CB345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04614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5276778E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CEE3" w14:textId="6CBD91B2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D.U24.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A4F2" w14:textId="3F8B5479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Ocenia</w:t>
            </w:r>
            <w:r w:rsidRPr="00A33311">
              <w:rPr>
                <w:sz w:val="20"/>
                <w:szCs w:val="20"/>
              </w:rPr>
              <w:t xml:space="preserve"> poziom bólu, reakcję pacjenta na ból i jego nasilenie oraz stos</w:t>
            </w:r>
            <w:r>
              <w:rPr>
                <w:sz w:val="20"/>
                <w:szCs w:val="20"/>
              </w:rPr>
              <w:t xml:space="preserve">uje </w:t>
            </w:r>
            <w:r w:rsidRPr="00A33311">
              <w:rPr>
                <w:sz w:val="20"/>
                <w:szCs w:val="20"/>
              </w:rPr>
              <w:t>farmakologiczne i niefarmakologic</w:t>
            </w:r>
            <w:r>
              <w:rPr>
                <w:sz w:val="20"/>
                <w:szCs w:val="20"/>
              </w:rPr>
              <w:t>zne postępowanie przeciwbólowe.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A086" w14:textId="4218C6C0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E887" w14:textId="6DAC6459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04614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3A9E2C48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3B4E" w14:textId="5B3E1837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D.U25.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CDDE" w14:textId="4D577540" w:rsidR="00947906" w:rsidRDefault="00947906" w:rsidP="00947906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Pr="00A33311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ę</w:t>
            </w:r>
            <w:r w:rsidR="008A4386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zgodnie z proced</w:t>
            </w:r>
            <w:r>
              <w:rPr>
                <w:sz w:val="20"/>
                <w:szCs w:val="20"/>
              </w:rPr>
              <w:t>urą z ciałem zmarłego pacjenta.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8FC5" w14:textId="4B8D874B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5568" w14:textId="5B3A94CA" w:rsidR="00947906" w:rsidRPr="003E6F30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04614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38234324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6BE8" w14:textId="752183EA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D.U26.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7089" w14:textId="21CEA7FD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 poda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pacjentom leki różnymi drogami, samodzielnie lub na zlecenie</w:t>
            </w:r>
            <w:r>
              <w:rPr>
                <w:sz w:val="20"/>
                <w:szCs w:val="20"/>
              </w:rPr>
              <w:t xml:space="preserve"> lekarza.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F5A9" w14:textId="18F9A685" w:rsidR="00947906" w:rsidRPr="008A438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A4386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2F96" w14:textId="2FF74CB6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04614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947906" w:rsidRPr="00D7203E" w14:paraId="4F08DD2D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D660" w14:textId="77777777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70C12B1" w14:textId="32FD03B8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C640" w14:textId="06D9E37D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56B3" w14:textId="20259332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D584" w14:textId="0F1875C4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947906" w:rsidRPr="00D7203E" w14:paraId="5EA2FD01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7D33" w14:textId="7BE6BA7F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BCCE" w14:textId="5D8D8AAD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1C48" w14:textId="5C74369A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A9EF" w14:textId="386A94BB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947906" w:rsidRPr="00D7203E" w14:paraId="7956FBA2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FE6E" w14:textId="1A0E0875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AD55" w14:textId="276742C7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43A9" w14:textId="309A1073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68CF" w14:textId="77777777" w:rsidR="004C3E6D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Ć/ZP/PZ</w:t>
            </w:r>
          </w:p>
          <w:p w14:paraId="45AF8390" w14:textId="10BF55DB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072CB4B7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7C06" w14:textId="3F7990B4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O.K4.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BC22" w14:textId="35B11D03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48E8" w14:textId="38B8F579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9CE6" w14:textId="77777777" w:rsidR="004C3E6D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Ć/ZP/PZ</w:t>
            </w:r>
          </w:p>
          <w:p w14:paraId="3626BCFB" w14:textId="0FBA9429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7003F9EF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05D3" w14:textId="66B2CAD6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66A4" w14:textId="741C7045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6624" w14:textId="344D4FB9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BE9A" w14:textId="77777777" w:rsidR="00D64DF5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B35E7">
              <w:rPr>
                <w:sz w:val="20"/>
                <w:szCs w:val="20"/>
                <w:lang w:eastAsia="en-US"/>
              </w:rPr>
              <w:t>Ć/ZP/PZ</w:t>
            </w:r>
          </w:p>
          <w:p w14:paraId="15A82E46" w14:textId="748A514C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B35E7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024CF0B9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F7DE" w14:textId="020C02ED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BB11" w14:textId="21D8FB51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5697" w14:textId="1A060539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8CD5" w14:textId="77777777" w:rsidR="00D64DF5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B35E7">
              <w:rPr>
                <w:sz w:val="20"/>
                <w:szCs w:val="20"/>
                <w:lang w:eastAsia="en-US"/>
              </w:rPr>
              <w:t>Ć/ZP/PZ</w:t>
            </w:r>
          </w:p>
          <w:p w14:paraId="4D81A969" w14:textId="1C660CAA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B35E7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947906" w:rsidRPr="00D7203E" w14:paraId="28FAD783" w14:textId="77777777" w:rsidTr="006120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D15F" w14:textId="7A7C59A4" w:rsidR="00947906" w:rsidRDefault="00947906" w:rsidP="00947906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O.K7.</w:t>
            </w:r>
          </w:p>
        </w:tc>
        <w:tc>
          <w:tcPr>
            <w:tcW w:w="2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0779" w14:textId="0F87F2AD" w:rsidR="00947906" w:rsidRPr="009342DE" w:rsidRDefault="00947906" w:rsidP="00947906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7E41" w14:textId="6D758154" w:rsidR="00947906" w:rsidRPr="00D7203E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6086" w14:textId="77777777" w:rsidR="00947906" w:rsidRPr="003B35E7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47906" w:rsidRPr="00D7203E" w14:paraId="04BC0FFE" w14:textId="77777777" w:rsidTr="009479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947906" w:rsidRPr="00D7203E" w:rsidRDefault="00947906" w:rsidP="0094790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947906" w:rsidRPr="00D7203E" w14:paraId="6F9A055D" w14:textId="77777777" w:rsidTr="009479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947906" w:rsidRPr="00C8339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947906" w:rsidRPr="00C83396" w:rsidRDefault="00947906" w:rsidP="00947906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947906" w:rsidRPr="00C83396" w:rsidRDefault="00947906" w:rsidP="00947906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947906" w:rsidRPr="00C83396" w:rsidRDefault="00947906" w:rsidP="00947906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947906" w:rsidRPr="00D7203E" w:rsidRDefault="00947906" w:rsidP="00947906">
            <w:pPr>
              <w:spacing w:after="12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947906" w:rsidRPr="00D7203E" w14:paraId="45418CAD" w14:textId="77777777" w:rsidTr="00947906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947906" w:rsidRPr="00C32D49" w:rsidRDefault="00947906" w:rsidP="0094790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47906" w:rsidRPr="00D7203E" w14:paraId="6C6D4AD0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947906" w:rsidRPr="00C32D49" w:rsidRDefault="00947906" w:rsidP="0094790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947906" w:rsidRPr="00C32D49" w:rsidRDefault="00947906" w:rsidP="0094790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7E04FDF6" w:rsidR="00947906" w:rsidRPr="00C32D49" w:rsidRDefault="00D25D68" w:rsidP="0094790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947906" w:rsidRPr="00C32D49">
              <w:rPr>
                <w:b/>
                <w:bCs/>
                <w:color w:val="auto"/>
                <w:sz w:val="20"/>
                <w:szCs w:val="20"/>
              </w:rPr>
              <w:t xml:space="preserve">efektów </w:t>
            </w:r>
            <w:r w:rsidR="00947906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947906"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947906" w:rsidRPr="00D7203E" w14:paraId="00013EDB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693E28C0" w:rsidR="00947906" w:rsidRPr="00C32D49" w:rsidRDefault="00947906" w:rsidP="0094790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>
              <w:rPr>
                <w:b/>
                <w:color w:val="auto"/>
                <w:sz w:val="20"/>
                <w:szCs w:val="20"/>
              </w:rPr>
              <w:t xml:space="preserve">, </w:t>
            </w:r>
            <w:r w:rsidRPr="00C32D49">
              <w:rPr>
                <w:b/>
                <w:color w:val="auto"/>
                <w:sz w:val="20"/>
                <w:szCs w:val="20"/>
              </w:rPr>
              <w:t>semestr</w:t>
            </w:r>
            <w:r>
              <w:rPr>
                <w:b/>
                <w:color w:val="auto"/>
                <w:sz w:val="20"/>
                <w:szCs w:val="20"/>
              </w:rPr>
              <w:t xml:space="preserve"> VI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947906" w:rsidRPr="00C32D49" w:rsidRDefault="00947906" w:rsidP="0094790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947906" w:rsidRPr="00C32D49" w:rsidRDefault="00947906" w:rsidP="00947906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947906" w:rsidRPr="00D7203E" w14:paraId="030D8480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72639539" w:rsidR="00947906" w:rsidRPr="00C32D49" w:rsidRDefault="00947906" w:rsidP="0094790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Niepełnosprawność i niezdolność do samodzielnej egzystencji – wybrane aspekty opieki długoterminowej w odniesieniu do wybranych grup pacjentów przewlekle chorych.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2CFF4D35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64BFB" w14:textId="2CF36687" w:rsidR="00947906" w:rsidRPr="00C32D49" w:rsidRDefault="00947906" w:rsidP="009479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O.K5. O.K7.</w:t>
            </w:r>
          </w:p>
        </w:tc>
      </w:tr>
      <w:tr w:rsidR="00947906" w:rsidRPr="00D7203E" w14:paraId="0869A119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57B4351D" w:rsidR="00947906" w:rsidRPr="00C32D49" w:rsidRDefault="00947906" w:rsidP="0094790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Najczęstsze grupy schorzeń pacjentów w opiece długoterminowej.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0A8295B5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90C6" w14:textId="342B955F" w:rsidR="00947906" w:rsidRPr="00C32D49" w:rsidRDefault="00947906" w:rsidP="009479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3F1E251B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13BF9B28" w:rsidR="00947906" w:rsidRPr="00C32D49" w:rsidRDefault="00947906" w:rsidP="0094790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Wybrane aspekty terapii lekowych u pacjentów w opiece długoterminowej. 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173390DE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AB2F" w14:textId="73329527" w:rsidR="00947906" w:rsidRPr="00C32D49" w:rsidRDefault="00947906" w:rsidP="009479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376B2B60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38CFAEF9" w:rsidR="00947906" w:rsidRPr="00C32D49" w:rsidRDefault="00947906" w:rsidP="00947906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Najczęstsze choroby wieku rozwojowego jako przyczyna niepełnosprawności u dzieci.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12785270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27A50" w14:textId="529F919F" w:rsidR="00947906" w:rsidRPr="00C32D49" w:rsidRDefault="00947906" w:rsidP="009479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3E88D4F6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1B3AB49B" w:rsidR="00947906" w:rsidRPr="00C32D49" w:rsidRDefault="00947906" w:rsidP="00947906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VI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947906" w:rsidRPr="00C32D49" w:rsidRDefault="00947906" w:rsidP="009479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3FFF2129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1AEB6834" w:rsidR="00947906" w:rsidRPr="00C32D49" w:rsidRDefault="00947906" w:rsidP="0094790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Uwarunkowania rozwoju opieki długoterminowej.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469672C7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0BF7F" w14:textId="734CAF89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D.U1. D.U3. D.U15…D.U17. O.K1…O.K7.</w:t>
            </w:r>
          </w:p>
        </w:tc>
      </w:tr>
      <w:tr w:rsidR="00947906" w:rsidRPr="00D7203E" w14:paraId="6BB4CCA6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2E2BBFC6" w:rsidR="00947906" w:rsidRPr="00C32D49" w:rsidRDefault="00947906" w:rsidP="0094790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Najczęstsze przyczyny i rodzaje powikłań wynikających z niepełnosprawności i niezdolności do samodzielnej egzystencji u pacjentów pielęgniarskiej opieki długoterminowej. 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3F6A5476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4105E" w14:textId="17C135DF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7FF0750A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BE94" w14:textId="06D68534" w:rsidR="00947906" w:rsidRPr="00C32D49" w:rsidRDefault="00947906" w:rsidP="0094790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Zakres opieki pielęgniarskiej nad pacjentem w opiece długoterminowej w różnym wieku z uwzględnieniem wybranych chorób przewlekłych/schorzeń.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0EA7" w14:textId="51633FE2" w:rsidR="00947906" w:rsidRPr="00C32D49" w:rsidRDefault="001740D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2032C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438E651F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01C" w14:textId="5D5966F6" w:rsidR="00947906" w:rsidRPr="00C32D49" w:rsidRDefault="00947906" w:rsidP="0094790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Pacjent geriatryczny jako podmiot w opiece długoterminowej.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E0E2" w14:textId="75B449EC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5085B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17FADCBE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DE17" w14:textId="5FACFFD4" w:rsidR="00947906" w:rsidRPr="00C32D49" w:rsidRDefault="00947906" w:rsidP="0094790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długoterminowa w warunkach domowych.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D3A1" w14:textId="2084D35B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76E9A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1CF12448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1245" w14:textId="21FEC9F5" w:rsidR="00947906" w:rsidRPr="00C32D49" w:rsidRDefault="00947906" w:rsidP="00947906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Rozpoznawanie powikłań chorób przewlekłych u pacjentów opieki długoterminowej oraz ich profilaktyka. 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966A" w14:textId="22ACFDD6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46EE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5ED9AC0D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3DE184" w14:textId="6712A770" w:rsidR="00947906" w:rsidRPr="00866543" w:rsidRDefault="00947906" w:rsidP="0094790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PRAKTYCZNE, semestr VI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014025" w14:textId="77777777" w:rsidR="00947906" w:rsidRPr="00866543" w:rsidRDefault="00947906" w:rsidP="0094790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06B850" w14:textId="77777777" w:rsidR="00947906" w:rsidRPr="00866543" w:rsidRDefault="00947906" w:rsidP="0094790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</w:tr>
      <w:tr w:rsidR="00947906" w:rsidRPr="00D7203E" w14:paraId="4E2AC77B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DE48" w14:textId="24D056FA" w:rsidR="00947906" w:rsidRPr="00C32D49" w:rsidRDefault="00947906" w:rsidP="00947906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Gromadzenie informacji, formułowanie diagnozy pielęgniarskiej, ustalanie celu i planu pielęgniarskiej opieki długoterminowej.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3696" w14:textId="410677F4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E0ECD" w14:textId="221DFEE2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D.U1…D.U4. D.U7. D.U12. D.U13. D.U15. D.U16. D.U18. D.U20. D.U22. D.U24…D.U26. O.K1…O.K7.</w:t>
            </w:r>
          </w:p>
        </w:tc>
      </w:tr>
      <w:tr w:rsidR="00947906" w:rsidRPr="00D7203E" w14:paraId="79CA43EA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B394" w14:textId="5AB16C07" w:rsidR="00947906" w:rsidRPr="00C32D49" w:rsidRDefault="00947906" w:rsidP="00947906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Prowadzenie poradnictwa w zakresie samoopieki pacjentów objętych opieką długoterminową.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1545" w14:textId="6BAC74A9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6F679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4032982B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D34B" w14:textId="1F554C86" w:rsidR="00947906" w:rsidRPr="00C32D49" w:rsidRDefault="00947906" w:rsidP="00947906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Prowadzenie profilaktyki powikłań występujących w przebiegu choroby przewlekłej. 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C40" w14:textId="745B657A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80271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3DC9712F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FA9E" w14:textId="17BDD8EA" w:rsidR="00947906" w:rsidRPr="00C32D49" w:rsidRDefault="00947906" w:rsidP="00947906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Organizowanie izolacji pacjentów z chorobą zakaźną w warunkach domowych/szpitalnych.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6AC5" w14:textId="7151018A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DEC92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545979EC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B95F" w14:textId="7266CAA8" w:rsidR="00947906" w:rsidRPr="00C32D49" w:rsidRDefault="00947906" w:rsidP="00947906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Dobieranie metod i środków do pielęgnacji ran na podstawie ich klasyfikacji.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2BE1" w14:textId="2EF713CF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843B0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3E11D128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241E" w14:textId="77ADEEEF" w:rsidR="00947906" w:rsidRPr="00C32D49" w:rsidRDefault="00947906" w:rsidP="00947906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Dokumentowanie sytuacji zdrowotnej pacjenta z chorobą przewlekłą, dynamiki jej zmian i realizowanej opieki pielęgniarskiej.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471F" w14:textId="6E93F38D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A6140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370C54BB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44A3" w14:textId="264E32DE" w:rsidR="00947906" w:rsidRPr="00C32D49" w:rsidRDefault="00947906" w:rsidP="00947906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Uczenie pacjenta i jego opiekuna/rodziny doboru oraz użytkowania sprzętu pielęgnacyjno-rehabilitacyjnego i wyborów medycznych.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E27B" w14:textId="5D7357F4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42E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65DC95C2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A7DA55" w14:textId="6E401B7F" w:rsidR="00947906" w:rsidRPr="00866543" w:rsidRDefault="00947906" w:rsidP="0094790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PRAKTYKI ZAWODOWE, semestr VI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6FE543" w14:textId="77777777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CBB3B3D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1E2A26B7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84B1" w14:textId="07FA2808" w:rsidR="00947906" w:rsidRPr="0078627A" w:rsidRDefault="00947906" w:rsidP="00947906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zindywidualizowana nad pacjentem z problemami w przebiegu choroby przewlekłej.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46BA" w14:textId="4C64EDC6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30</w:t>
            </w:r>
          </w:p>
        </w:tc>
        <w:tc>
          <w:tcPr>
            <w:tcW w:w="1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F31E7" w14:textId="58355171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D.U1…D.U4. D.U7. D.U12. D.U13. D.U15. D.U16. D.U18. D.U20. D.U22. D.U24…D.U26. O.K1…O.K7.</w:t>
            </w:r>
          </w:p>
        </w:tc>
      </w:tr>
      <w:tr w:rsidR="00947906" w:rsidRPr="00D7203E" w14:paraId="242D0F39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3BE3" w14:textId="66808981" w:rsidR="00947906" w:rsidRPr="0078627A" w:rsidRDefault="00947906" w:rsidP="00947906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Opracowanie programu edukacyjnego dla pacjentów z wybraną chorobą przewlekłą.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488" w14:textId="665E580E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C92EA" w14:textId="77777777" w:rsidR="00947906" w:rsidRPr="00C32D49" w:rsidRDefault="00947906" w:rsidP="0094790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793EB0E2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33FE1BBE" w:rsidR="00947906" w:rsidRPr="00C32D49" w:rsidRDefault="00947906" w:rsidP="0094790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 w:rsidR="005717E3"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VI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947906" w:rsidRPr="00C32D49" w:rsidRDefault="00947906" w:rsidP="009479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6DCE3104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1721ABD7" w:rsidR="00947906" w:rsidRPr="00C32D49" w:rsidRDefault="00947906" w:rsidP="00947906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Przykłady praktyk pielęgniarskich opartych na dowodach naukowych w zakresie profilaktyki i postępowania z odleżynami.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32DF73E1" w:rsidR="00947906" w:rsidRPr="00C32D49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E7292" w14:textId="6DFE41A3" w:rsidR="00947906" w:rsidRPr="00C32D49" w:rsidRDefault="00947906" w:rsidP="009479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D.U1. O.K3…O.K7.</w:t>
            </w:r>
          </w:p>
        </w:tc>
      </w:tr>
      <w:tr w:rsidR="00947906" w:rsidRPr="00D7203E" w14:paraId="3FC1A3F1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7CDF" w14:textId="635F9EDC" w:rsidR="00947906" w:rsidRDefault="00947906" w:rsidP="00947906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Najczęstsze problemy zdrowotne i pielęgnacyjno-opiekuńcze osób w różnym wieku, będące przyczyną objęcia opieką długoterminową.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4CCE" w14:textId="1647724C" w:rsidR="00947906" w:rsidRPr="00C32D49" w:rsidRDefault="00947906" w:rsidP="001740D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  <w:r w:rsidR="001740D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453DA" w14:textId="77777777" w:rsidR="00947906" w:rsidRPr="00C32D49" w:rsidRDefault="00947906" w:rsidP="009479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0424FD88" w14:textId="77777777" w:rsidTr="0061207A">
        <w:trPr>
          <w:trHeight w:val="340"/>
        </w:trPr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A9F5" w14:textId="58EDB356" w:rsidR="00947906" w:rsidRDefault="00947906" w:rsidP="00947906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długoterminowa świadczona w ramach pomocy społecznej.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EEF3" w14:textId="3205C5A8" w:rsidR="00947906" w:rsidRDefault="00947906" w:rsidP="00947906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3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4BD0A" w14:textId="77777777" w:rsidR="00947906" w:rsidRPr="00C32D49" w:rsidRDefault="00947906" w:rsidP="0094790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47906" w:rsidRPr="00D7203E" w14:paraId="068593C5" w14:textId="77777777" w:rsidTr="00947906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947906" w:rsidRPr="00C83396" w:rsidRDefault="00947906" w:rsidP="00947906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47906" w:rsidRPr="00D7203E" w14:paraId="7D89B1DB" w14:textId="77777777" w:rsidTr="00947906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729988BF" w:rsidR="00947906" w:rsidRPr="00C8339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6FF61EF0" w14:textId="02E8A3C4" w:rsidR="009F7E12" w:rsidRPr="009F7E12" w:rsidRDefault="009F7E12" w:rsidP="009F7E12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717E3">
              <w:rPr>
                <w:sz w:val="20"/>
                <w:szCs w:val="20"/>
              </w:rPr>
              <w:t xml:space="preserve">Kędziora-Kornatowska K., Muszalik M., Skolmowska E., </w:t>
            </w:r>
            <w:r w:rsidRPr="005717E3">
              <w:rPr>
                <w:i/>
                <w:sz w:val="20"/>
                <w:szCs w:val="20"/>
              </w:rPr>
              <w:t xml:space="preserve">Pielęgniarstwo w opiece długoterminowej, </w:t>
            </w:r>
            <w:r>
              <w:rPr>
                <w:sz w:val="20"/>
                <w:szCs w:val="20"/>
              </w:rPr>
              <w:t>PZWL, Warszawa 20</w:t>
            </w:r>
            <w:r>
              <w:rPr>
                <w:sz w:val="20"/>
                <w:szCs w:val="20"/>
                <w:lang w:val="pl-PL"/>
              </w:rPr>
              <w:t>22</w:t>
            </w:r>
            <w:r w:rsidRPr="005717E3">
              <w:rPr>
                <w:sz w:val="20"/>
                <w:szCs w:val="20"/>
              </w:rPr>
              <w:t>.</w:t>
            </w:r>
          </w:p>
          <w:p w14:paraId="083D3F47" w14:textId="478B6171" w:rsidR="00947906" w:rsidRPr="005717E3" w:rsidRDefault="00947906" w:rsidP="005717E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717E3">
              <w:rPr>
                <w:sz w:val="20"/>
                <w:szCs w:val="20"/>
              </w:rPr>
              <w:t xml:space="preserve">Błędowski P., Mosakowska M., Wiącek A., </w:t>
            </w:r>
            <w:r w:rsidRPr="005717E3">
              <w:rPr>
                <w:i/>
                <w:sz w:val="20"/>
                <w:szCs w:val="20"/>
              </w:rPr>
              <w:t>Aspekty medyczne, psychologiczne, socjologiczne i ekonomiczne starzenia się ludzi w Polsce</w:t>
            </w:r>
            <w:r w:rsidRPr="005717E3">
              <w:rPr>
                <w:sz w:val="20"/>
                <w:szCs w:val="20"/>
              </w:rPr>
              <w:t>, wyd. 1, Termedia, Poznań 2012.</w:t>
            </w:r>
          </w:p>
          <w:p w14:paraId="07EE8DC3" w14:textId="77777777" w:rsidR="00947906" w:rsidRPr="00833FB0" w:rsidRDefault="00947906" w:rsidP="0094790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719"/>
              <w:jc w:val="both"/>
              <w:rPr>
                <w:b/>
                <w:sz w:val="20"/>
                <w:szCs w:val="20"/>
                <w:lang w:val="pl-PL"/>
              </w:rPr>
            </w:pPr>
          </w:p>
          <w:p w14:paraId="19B61385" w14:textId="77777777" w:rsidR="00947906" w:rsidRPr="00C83396" w:rsidRDefault="00947906" w:rsidP="00947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3550AA14" w14:textId="77777777" w:rsidR="00947906" w:rsidRPr="005717E3" w:rsidRDefault="00947906" w:rsidP="005717E3">
            <w:pPr>
              <w:pStyle w:val="Akapitzlist"/>
              <w:numPr>
                <w:ilvl w:val="0"/>
                <w:numId w:val="35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5717E3">
              <w:rPr>
                <w:sz w:val="20"/>
                <w:szCs w:val="20"/>
              </w:rPr>
              <w:t xml:space="preserve">Jabłońska R., Ślusarz R. (red.), </w:t>
            </w:r>
            <w:r w:rsidRPr="005717E3">
              <w:rPr>
                <w:i/>
                <w:sz w:val="20"/>
                <w:szCs w:val="20"/>
              </w:rPr>
              <w:t>Wybrane problemy pielęgnacyjne pacjentów w schorzeniach układu nerwowego</w:t>
            </w:r>
            <w:r w:rsidRPr="005717E3">
              <w:rPr>
                <w:sz w:val="20"/>
                <w:szCs w:val="20"/>
              </w:rPr>
              <w:t>, Continuo, Wrocław 2012.</w:t>
            </w:r>
          </w:p>
          <w:p w14:paraId="615E665C" w14:textId="024B5098" w:rsidR="00947906" w:rsidRPr="005717E3" w:rsidRDefault="005717E3" w:rsidP="005717E3">
            <w:pPr>
              <w:pStyle w:val="Akapitzlist"/>
              <w:numPr>
                <w:ilvl w:val="0"/>
                <w:numId w:val="35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5717E3">
              <w:rPr>
                <w:sz w:val="20"/>
                <w:szCs w:val="20"/>
              </w:rPr>
              <w:t xml:space="preserve">Szwałkiewicz E., </w:t>
            </w:r>
            <w:r w:rsidR="00947906" w:rsidRPr="005717E3">
              <w:rPr>
                <w:sz w:val="20"/>
                <w:szCs w:val="20"/>
              </w:rPr>
              <w:t xml:space="preserve">Talarska D., Wieczorowska-Tobis K., </w:t>
            </w:r>
            <w:r w:rsidR="00947906" w:rsidRPr="005717E3">
              <w:rPr>
                <w:i/>
                <w:sz w:val="20"/>
                <w:szCs w:val="20"/>
              </w:rPr>
              <w:t>Opieka nad osobami przewlekle chorymi w wieku podeszłym i niesamodzielnymi</w:t>
            </w:r>
            <w:r w:rsidR="009F7E12">
              <w:rPr>
                <w:sz w:val="20"/>
                <w:szCs w:val="20"/>
              </w:rPr>
              <w:t>, PZWL, Warszawa 2022</w:t>
            </w:r>
            <w:r w:rsidR="00947906" w:rsidRPr="005717E3">
              <w:rPr>
                <w:sz w:val="20"/>
                <w:szCs w:val="20"/>
              </w:rPr>
              <w:t>.</w:t>
            </w:r>
          </w:p>
        </w:tc>
      </w:tr>
      <w:tr w:rsidR="00947906" w:rsidRPr="00D7203E" w14:paraId="10FF80C2" w14:textId="77777777" w:rsidTr="00947906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947906" w:rsidRPr="00C83396" w:rsidRDefault="00947906" w:rsidP="00947906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947906" w:rsidRPr="00D7203E" w14:paraId="629AE0B1" w14:textId="77777777" w:rsidTr="00947906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FF25" w14:textId="77777777" w:rsidR="002E25D0" w:rsidRDefault="002E25D0" w:rsidP="002E25D0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14:paraId="781D1EAE" w14:textId="77777777" w:rsidR="002E25D0" w:rsidRPr="002E42BF" w:rsidRDefault="002E25D0" w:rsidP="002E25D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102EFD50" w14:textId="77777777" w:rsidR="002E25D0" w:rsidRPr="002E42BF" w:rsidRDefault="002E25D0" w:rsidP="002E25D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75B8A287" w14:textId="77777777" w:rsidR="002E25D0" w:rsidRPr="002E42BF" w:rsidRDefault="002E25D0" w:rsidP="002E25D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47400549" w14:textId="311BCE7A" w:rsidR="002E25D0" w:rsidRPr="002E42BF" w:rsidRDefault="002E25D0" w:rsidP="002E25D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5717E3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7E179F40" w14:textId="3422B313" w:rsidR="002E25D0" w:rsidRPr="002E42BF" w:rsidRDefault="002E25D0" w:rsidP="002E25D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5717E3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6B45635E" w14:textId="77777777" w:rsidR="002E25D0" w:rsidRPr="002E42BF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6001F692" w14:textId="77777777" w:rsidR="002E25D0" w:rsidRPr="002E42BF" w:rsidRDefault="002E25D0" w:rsidP="002E25D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465D2EC2" w14:textId="77777777" w:rsidR="002E25D0" w:rsidRPr="002E42BF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7FD79BA5" w14:textId="77777777" w:rsidR="002E25D0" w:rsidRPr="002E42BF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0D7AFA9C" w14:textId="77777777" w:rsidR="002E25D0" w:rsidRPr="002E42BF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41ECFB47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3B70AD02" w14:textId="77777777" w:rsidR="002E25D0" w:rsidRDefault="002E25D0" w:rsidP="002E25D0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6CA9F3E0" w14:textId="77777777" w:rsidR="002E25D0" w:rsidRDefault="002E25D0" w:rsidP="002E25D0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4EFDC386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7842BBED" w14:textId="77777777" w:rsidR="002E25D0" w:rsidRDefault="002E25D0" w:rsidP="002E25D0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3330618B" w14:textId="77777777" w:rsidR="002E25D0" w:rsidRPr="00CE48BD" w:rsidRDefault="002E25D0" w:rsidP="002E25D0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621AE171" w14:textId="77777777" w:rsidR="002E25D0" w:rsidRPr="002E42BF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3C47A4FC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239137D5" w14:textId="77777777" w:rsidR="002E25D0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1517A985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47CEFD34" w14:textId="77777777" w:rsidR="002E25D0" w:rsidRPr="00427983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6AD47BF8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74A4CF41" w14:textId="77777777" w:rsidR="002E25D0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71AFDBAF" w14:textId="77777777" w:rsidR="002E25D0" w:rsidRDefault="002E25D0" w:rsidP="002E25D0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028BB826" w14:textId="77777777" w:rsidR="002E25D0" w:rsidRPr="00CE48BD" w:rsidRDefault="002E25D0" w:rsidP="002E25D0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452428C0" w14:textId="77777777" w:rsidR="002E25D0" w:rsidRPr="002E42BF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173C2845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79E1935D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5DDF4EBE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5ADCC7E2" w14:textId="77777777" w:rsidR="002E25D0" w:rsidRPr="00427983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62ED026A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39828A21" w14:textId="77777777" w:rsidR="002E25D0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5FF9E3DC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10A760E4" w14:textId="77777777" w:rsidR="002E25D0" w:rsidRDefault="002E25D0" w:rsidP="002E25D0">
            <w:pPr>
              <w:spacing w:line="240" w:lineRule="auto"/>
              <w:rPr>
                <w:sz w:val="20"/>
                <w:szCs w:val="20"/>
              </w:rPr>
            </w:pPr>
          </w:p>
          <w:p w14:paraId="003CC8DF" w14:textId="77777777" w:rsidR="002E25D0" w:rsidRPr="00785671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36F2D5C6" w14:textId="77777777" w:rsidR="002E25D0" w:rsidRPr="002E42BF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1CFFE0B4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1F5C1E1A" w14:textId="77777777" w:rsidR="002E25D0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2BFB9494" w14:textId="77777777" w:rsidR="002E25D0" w:rsidRPr="00582CF1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6D7FB007" w14:textId="77777777" w:rsidR="002E25D0" w:rsidRPr="00427983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5690FA92" w14:textId="77777777" w:rsidR="002E25D0" w:rsidRPr="002E42BF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12E9A0F6" w14:textId="77777777" w:rsidR="002E25D0" w:rsidRDefault="002E25D0" w:rsidP="002E25D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27D0C2C1" w14:textId="77777777" w:rsidR="002E25D0" w:rsidRPr="00CE48BD" w:rsidRDefault="002E25D0" w:rsidP="002E25D0">
            <w:pPr>
              <w:spacing w:line="240" w:lineRule="auto"/>
              <w:rPr>
                <w:sz w:val="20"/>
                <w:szCs w:val="20"/>
              </w:rPr>
            </w:pPr>
          </w:p>
          <w:p w14:paraId="0ECC213C" w14:textId="77777777" w:rsidR="002E25D0" w:rsidRPr="002B7460" w:rsidRDefault="002E25D0" w:rsidP="002E25D0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4823BA56" w14:textId="77777777" w:rsidR="002E25D0" w:rsidRPr="002B7460" w:rsidRDefault="002E25D0" w:rsidP="002E25D0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E25D0" w:rsidRPr="002E42BF" w14:paraId="4A48F3F9" w14:textId="77777777" w:rsidTr="0015507D">
              <w:tc>
                <w:tcPr>
                  <w:tcW w:w="1271" w:type="dxa"/>
                  <w:vAlign w:val="center"/>
                </w:tcPr>
                <w:p w14:paraId="1DB05048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004A83C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1DB6C39D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077B3242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1C43C7C0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6F52C5F2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5580D3C4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2E25D0" w:rsidRPr="002E42BF" w14:paraId="7B49D3D6" w14:textId="77777777" w:rsidTr="0015507D">
              <w:tc>
                <w:tcPr>
                  <w:tcW w:w="1271" w:type="dxa"/>
                  <w:vAlign w:val="center"/>
                </w:tcPr>
                <w:p w14:paraId="6BC47544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6AD39B6D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52FE89D3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9FA4CC8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62604210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21D33C80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3FC4C86D" w14:textId="77777777" w:rsidR="002E25D0" w:rsidRPr="002E42BF" w:rsidRDefault="002E25D0" w:rsidP="002E25D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5A50BB91" w14:textId="77777777" w:rsidR="002E25D0" w:rsidRDefault="002E25D0" w:rsidP="002E25D0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66388935" w14:textId="77777777" w:rsidR="002E25D0" w:rsidRPr="00196B72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2"/>
              <w:gridCol w:w="3062"/>
            </w:tblGrid>
            <w:tr w:rsidR="002E25D0" w:rsidRPr="00196B72" w14:paraId="5BA1B981" w14:textId="77777777" w:rsidTr="0015507D">
              <w:tc>
                <w:tcPr>
                  <w:tcW w:w="704" w:type="dxa"/>
                </w:tcPr>
                <w:p w14:paraId="21F4A6CC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41AFB334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0C7ABC98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2E25D0" w:rsidRPr="00196B72" w14:paraId="57051313" w14:textId="77777777" w:rsidTr="0015507D">
              <w:tc>
                <w:tcPr>
                  <w:tcW w:w="704" w:type="dxa"/>
                </w:tcPr>
                <w:p w14:paraId="66568318" w14:textId="77777777" w:rsidR="002E25D0" w:rsidRPr="00196B72" w:rsidRDefault="002E25D0" w:rsidP="002E25D0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FF02BE1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5BD0096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7075CDD2" w14:textId="77777777" w:rsidTr="0015507D">
              <w:tc>
                <w:tcPr>
                  <w:tcW w:w="704" w:type="dxa"/>
                </w:tcPr>
                <w:p w14:paraId="78B9A042" w14:textId="77777777" w:rsidR="002E25D0" w:rsidRPr="00196B72" w:rsidRDefault="002E25D0" w:rsidP="002E25D0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445F47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0ABF859F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0D9EBCF9" w14:textId="77777777" w:rsidTr="0015507D">
              <w:tc>
                <w:tcPr>
                  <w:tcW w:w="704" w:type="dxa"/>
                </w:tcPr>
                <w:p w14:paraId="7265DFCE" w14:textId="77777777" w:rsidR="002E25D0" w:rsidRPr="00196B72" w:rsidRDefault="002E25D0" w:rsidP="002E25D0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947DF0A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6544708D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2FDA77F4" w14:textId="77777777" w:rsidTr="0015507D">
              <w:tc>
                <w:tcPr>
                  <w:tcW w:w="704" w:type="dxa"/>
                </w:tcPr>
                <w:p w14:paraId="1DC45794" w14:textId="77777777" w:rsidR="002E25D0" w:rsidRPr="00196B72" w:rsidRDefault="002E25D0" w:rsidP="002E25D0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060884F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6259F35F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0674633F" w14:textId="77777777" w:rsidTr="0015507D">
              <w:tc>
                <w:tcPr>
                  <w:tcW w:w="704" w:type="dxa"/>
                </w:tcPr>
                <w:p w14:paraId="6B388974" w14:textId="77777777" w:rsidR="002E25D0" w:rsidRPr="00196B72" w:rsidRDefault="002E25D0" w:rsidP="002E25D0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72FE21B8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1A609658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6EE0EB9F" w14:textId="77777777" w:rsidTr="0015507D">
              <w:tc>
                <w:tcPr>
                  <w:tcW w:w="704" w:type="dxa"/>
                </w:tcPr>
                <w:p w14:paraId="3A1020FC" w14:textId="77777777" w:rsidR="002E25D0" w:rsidRPr="00196B72" w:rsidRDefault="002E25D0" w:rsidP="002E25D0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7CE26C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5AB1B7B1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03589C0E" w14:textId="77777777" w:rsidTr="0015507D">
              <w:tc>
                <w:tcPr>
                  <w:tcW w:w="704" w:type="dxa"/>
                </w:tcPr>
                <w:p w14:paraId="45BC294C" w14:textId="77777777" w:rsidR="002E25D0" w:rsidRPr="00196B72" w:rsidRDefault="002E25D0" w:rsidP="002E25D0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E89303C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500C4FA7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79676527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0EA07F7C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3E476454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53E0D1C4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72DC3194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466F1C1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7C553DAB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D2BD10A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44FF59A7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31F4099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30FDFAC2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A89C1C4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31DB3526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4192CE71" w14:textId="77777777" w:rsidR="002E25D0" w:rsidRPr="00196B72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14:paraId="3806A483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71E1F8CC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0512A7B1" w14:textId="77777777" w:rsidR="002E25D0" w:rsidRPr="00196B72" w:rsidRDefault="002E25D0" w:rsidP="002E25D0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2E25D0" w:rsidRPr="00196B72" w14:paraId="511A1818" w14:textId="77777777" w:rsidTr="0015507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37B7F543" w14:textId="77777777" w:rsidR="002E25D0" w:rsidRPr="00196B72" w:rsidRDefault="002E25D0" w:rsidP="002E25D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2748DB84" w14:textId="77777777" w:rsidR="002E25D0" w:rsidRPr="00196B72" w:rsidRDefault="002E25D0" w:rsidP="002E25D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311A1811" w14:textId="77777777" w:rsidR="002E25D0" w:rsidRPr="00196B72" w:rsidRDefault="002E25D0" w:rsidP="002E25D0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2E25D0" w:rsidRPr="00196B72" w14:paraId="25626685" w14:textId="77777777" w:rsidTr="0015507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711B3B57" w14:textId="77777777" w:rsidR="002E25D0" w:rsidRPr="00196B72" w:rsidRDefault="002E25D0" w:rsidP="002E25D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3CC064A7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3BE231CF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6F9DB58D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104ADCE2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3088AEB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19C6116C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5E970A9D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637F1395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D1F2036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4E236C5E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40012731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074962DD" w14:textId="77777777" w:rsidR="002E25D0" w:rsidRPr="00196B72" w:rsidRDefault="002E25D0" w:rsidP="002E25D0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2E25D0" w:rsidRPr="00196B72" w14:paraId="3B1A53AF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4B03B290" w14:textId="77777777" w:rsidR="002E25D0" w:rsidRPr="00196B72" w:rsidRDefault="002E25D0" w:rsidP="002E25D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7E62BA1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0424C038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10EEDA12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3630A115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2A0737B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607AE8C8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66413C37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6FAFE89D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4A7BB8AF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0768EFEA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5FC88B6B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2B99768B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396570D6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03A6A061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2A636C87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43472EDD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1CDDBA7D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01481DF6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46B223F5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2E25D0" w:rsidRPr="00196B72" w14:paraId="170C2A88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C09322B" w14:textId="77777777" w:rsidR="002E25D0" w:rsidRPr="00196B72" w:rsidRDefault="002E25D0" w:rsidP="002E25D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7D69469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4E082C20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2A91B95E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33811AA6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7AE8216D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36574B9C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4DFC60A2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6141332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2B315808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1F0AEFD8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019FE925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6EBFE257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525B22C2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0D515B4D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05283EE4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740160DB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73ED9BF4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7D84DD24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6D24B7DE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34AEC15A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F3C5D5B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39D646B9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6C63F8CD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524CC942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14:paraId="66D1BB52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2E25D0" w:rsidRPr="00196B72" w14:paraId="318C334C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48C872E8" w14:textId="77777777" w:rsidR="002E25D0" w:rsidRPr="00196B72" w:rsidRDefault="002E25D0" w:rsidP="002E25D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4CECFD68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3AC2516E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4BBAA9D9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5312CF36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13A41B3E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19B5DE16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115AD2F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67A1D0F1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45D9AAE8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A7E5BB3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6C90BE90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07EB80AB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70B3D864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3E815DFA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03FF1E29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6D34B24E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19A94902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0E629025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76409AAE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14:paraId="277AEABE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2E25D0" w:rsidRPr="00196B72" w14:paraId="2375C631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6A98ADE5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E54085F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78D23113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32B19CD1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62D9BB97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55FE7C80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1EFB22E1" w14:textId="77777777" w:rsidR="002E25D0" w:rsidRPr="00196B72" w:rsidRDefault="002E25D0" w:rsidP="002E25D0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40FEF8" w14:textId="77777777" w:rsidR="002E25D0" w:rsidRPr="00196B72" w:rsidRDefault="002E25D0" w:rsidP="002E25D0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708260A2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54C22076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14:paraId="36642137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3A5B065C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510FC6EC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654F1ADB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26C63C92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1E0E6DEE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2A9C027A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3E17D2F2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33045279" w14:textId="77777777" w:rsidR="002E25D0" w:rsidRPr="00196B72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2E25D0" w:rsidRPr="00196B72" w14:paraId="22DCBD79" w14:textId="77777777" w:rsidTr="0015507D">
              <w:tc>
                <w:tcPr>
                  <w:tcW w:w="282" w:type="pct"/>
                  <w:vAlign w:val="center"/>
                </w:tcPr>
                <w:p w14:paraId="47DCCD8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lastRenderedPageBreak/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7CC50775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2DBC10C9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2E25D0" w:rsidRPr="00196B72" w14:paraId="2564EE39" w14:textId="77777777" w:rsidTr="0015507D">
              <w:tc>
                <w:tcPr>
                  <w:tcW w:w="282" w:type="pct"/>
                </w:tcPr>
                <w:p w14:paraId="095D8541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3CDCE3A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696D691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25B24584" w14:textId="77777777" w:rsidTr="0015507D">
              <w:tc>
                <w:tcPr>
                  <w:tcW w:w="282" w:type="pct"/>
                </w:tcPr>
                <w:p w14:paraId="2C13BEE6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C8F4E42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70B9DF2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1BB65E8C" w14:textId="77777777" w:rsidTr="0015507D">
              <w:tc>
                <w:tcPr>
                  <w:tcW w:w="282" w:type="pct"/>
                </w:tcPr>
                <w:p w14:paraId="43219FE9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C008801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3B6E90D0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4D931BF4" w14:textId="77777777" w:rsidTr="0015507D">
              <w:tc>
                <w:tcPr>
                  <w:tcW w:w="282" w:type="pct"/>
                </w:tcPr>
                <w:p w14:paraId="3E55D250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D721C67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1DB8975A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071B9447" w14:textId="77777777" w:rsidTr="0015507D">
              <w:tc>
                <w:tcPr>
                  <w:tcW w:w="282" w:type="pct"/>
                </w:tcPr>
                <w:p w14:paraId="1FA44BB1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CF875ED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62D100E1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5086FDCF" w14:textId="77777777" w:rsidTr="0015507D">
              <w:tc>
                <w:tcPr>
                  <w:tcW w:w="282" w:type="pct"/>
                </w:tcPr>
                <w:p w14:paraId="481427C8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8470224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6729FACA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1EBA833A" w14:textId="77777777" w:rsidTr="0015507D">
              <w:tc>
                <w:tcPr>
                  <w:tcW w:w="282" w:type="pct"/>
                </w:tcPr>
                <w:p w14:paraId="65C3D3A6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49B854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7D541BC6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328A6F41" w14:textId="77777777" w:rsidTr="0015507D">
              <w:tc>
                <w:tcPr>
                  <w:tcW w:w="282" w:type="pct"/>
                </w:tcPr>
                <w:p w14:paraId="74490B21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13CE0A2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07827335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291609C9" w14:textId="77777777" w:rsidTr="0015507D">
              <w:tc>
                <w:tcPr>
                  <w:tcW w:w="282" w:type="pct"/>
                </w:tcPr>
                <w:p w14:paraId="03DAD088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C7EA28E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212F27C9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1AB054E6" w14:textId="77777777" w:rsidTr="0015507D">
              <w:tc>
                <w:tcPr>
                  <w:tcW w:w="282" w:type="pct"/>
                </w:tcPr>
                <w:p w14:paraId="4D822D99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61C2EA9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5236C855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79B5C43B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4D3612FA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2E82F14A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706F7002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7E28EB8B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02E12637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1283C30E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63DEB6F8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721E327D" w14:textId="77777777" w:rsidR="002E25D0" w:rsidRPr="00196B72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B83E2EB" w14:textId="77777777" w:rsidR="002E25D0" w:rsidRPr="00196B72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3"/>
              <w:gridCol w:w="1267"/>
              <w:gridCol w:w="1533"/>
            </w:tblGrid>
            <w:tr w:rsidR="002E25D0" w:rsidRPr="00196B72" w14:paraId="290C4217" w14:textId="77777777" w:rsidTr="0015507D">
              <w:tc>
                <w:tcPr>
                  <w:tcW w:w="562" w:type="dxa"/>
                  <w:vAlign w:val="center"/>
                </w:tcPr>
                <w:p w14:paraId="5DA50E70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2027B9F4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2F158242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6732F5CA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2E25D0" w:rsidRPr="00196B72" w14:paraId="798BC77B" w14:textId="77777777" w:rsidTr="0015507D">
              <w:tc>
                <w:tcPr>
                  <w:tcW w:w="562" w:type="dxa"/>
                </w:tcPr>
                <w:p w14:paraId="565041EC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5FFDE535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2A4F005E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33CDCF05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6C848DCB" w14:textId="77777777" w:rsidTr="0015507D">
              <w:tc>
                <w:tcPr>
                  <w:tcW w:w="562" w:type="dxa"/>
                </w:tcPr>
                <w:p w14:paraId="0270C3A1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3B0DBA66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18B4BCC4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68BA7049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53728C7E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1421B0D0" w14:textId="77777777" w:rsidTr="0015507D">
              <w:tc>
                <w:tcPr>
                  <w:tcW w:w="562" w:type="dxa"/>
                </w:tcPr>
                <w:p w14:paraId="3440A4A6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2EF9508B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2D93AEFA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15AC756E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60CD8EE0" w14:textId="77777777" w:rsidTr="0015507D">
              <w:tc>
                <w:tcPr>
                  <w:tcW w:w="562" w:type="dxa"/>
                </w:tcPr>
                <w:p w14:paraId="6B88E9B6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7E7AD64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497ABEF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04FC5ECD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40A3CFF5" w14:textId="77777777" w:rsidTr="0015507D">
              <w:tc>
                <w:tcPr>
                  <w:tcW w:w="562" w:type="dxa"/>
                </w:tcPr>
                <w:p w14:paraId="48EF0E40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6029627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7C471508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4DFEBCF5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59591510" w14:textId="77777777" w:rsidTr="0015507D">
              <w:tc>
                <w:tcPr>
                  <w:tcW w:w="562" w:type="dxa"/>
                </w:tcPr>
                <w:p w14:paraId="676DB262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76614545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0CAB68F2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26E5CF93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E25D0" w:rsidRPr="00196B72" w14:paraId="28DC0860" w14:textId="77777777" w:rsidTr="0015507D">
              <w:tc>
                <w:tcPr>
                  <w:tcW w:w="562" w:type="dxa"/>
                </w:tcPr>
                <w:p w14:paraId="4989FEC6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4DFFC45A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681C830A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1C3A1A60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7C12A3FF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722A66A5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5FB0AF44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1840B021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04B18F19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2ACB72E6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5A03999A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57287DB0" w14:textId="77777777" w:rsidR="002E25D0" w:rsidRPr="00196B72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476AB37C" w14:textId="77777777" w:rsidR="002E25D0" w:rsidRPr="00196B72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5987"/>
              <w:gridCol w:w="1005"/>
              <w:gridCol w:w="1534"/>
            </w:tblGrid>
            <w:tr w:rsidR="002E25D0" w:rsidRPr="00196B72" w14:paraId="05F51360" w14:textId="77777777" w:rsidTr="0015507D">
              <w:tc>
                <w:tcPr>
                  <w:tcW w:w="673" w:type="dxa"/>
                  <w:vAlign w:val="center"/>
                </w:tcPr>
                <w:p w14:paraId="63748120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078A83BE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67ECBEB4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005CDF74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2E25D0" w:rsidRPr="00196B72" w14:paraId="26805D0A" w14:textId="77777777" w:rsidTr="0015507D">
              <w:tc>
                <w:tcPr>
                  <w:tcW w:w="673" w:type="dxa"/>
                </w:tcPr>
                <w:p w14:paraId="25F50020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312A0F4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3CB595AF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1D3C1F10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E25D0" w:rsidRPr="00196B72" w14:paraId="1E481A52" w14:textId="77777777" w:rsidTr="0015507D">
              <w:tc>
                <w:tcPr>
                  <w:tcW w:w="673" w:type="dxa"/>
                </w:tcPr>
                <w:p w14:paraId="257E1343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0B5C7E1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08C1FB14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14C9D6F4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E25D0" w:rsidRPr="00196B72" w14:paraId="2EFE5DB6" w14:textId="77777777" w:rsidTr="0015507D">
              <w:tc>
                <w:tcPr>
                  <w:tcW w:w="673" w:type="dxa"/>
                </w:tcPr>
                <w:p w14:paraId="4F2680CC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1327F71E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</w:t>
                  </w:r>
                  <w:r w:rsidRPr="00196B72">
                    <w:rPr>
                      <w:rFonts w:eastAsia="Arial"/>
                      <w:sz w:val="20"/>
                    </w:rPr>
                    <w:lastRenderedPageBreak/>
                    <w:t>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7F3FE7AD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lastRenderedPageBreak/>
                    <w:t>0-6</w:t>
                  </w:r>
                </w:p>
              </w:tc>
              <w:tc>
                <w:tcPr>
                  <w:tcW w:w="1550" w:type="dxa"/>
                </w:tcPr>
                <w:p w14:paraId="51A7D760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E25D0" w:rsidRPr="00196B72" w14:paraId="4ADDBFB3" w14:textId="77777777" w:rsidTr="0015507D">
              <w:tc>
                <w:tcPr>
                  <w:tcW w:w="673" w:type="dxa"/>
                </w:tcPr>
                <w:p w14:paraId="6F5DCECE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CD39DCF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5D59FA78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5FEAB990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E25D0" w:rsidRPr="00196B72" w14:paraId="7C103776" w14:textId="77777777" w:rsidTr="0015507D">
              <w:tc>
                <w:tcPr>
                  <w:tcW w:w="673" w:type="dxa"/>
                </w:tcPr>
                <w:p w14:paraId="38100F91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5B3209D6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29B0409E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69ABBA1F" w14:textId="77777777" w:rsidR="002E25D0" w:rsidRPr="00196B72" w:rsidRDefault="002E25D0" w:rsidP="002E25D0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152CA1E8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6C4BF474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38EE08AB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1ECF4BC9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119B1253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051AA564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6A479962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57D43D4F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0440F172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4A7B4B8D" w14:textId="77777777" w:rsidR="002E25D0" w:rsidRPr="00196B72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770E2F58" w14:textId="77777777" w:rsidR="002E25D0" w:rsidRPr="00196B72" w:rsidRDefault="002E25D0" w:rsidP="002E25D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</w:p>
          <w:p w14:paraId="763B3BFA" w14:textId="77777777" w:rsidR="002E25D0" w:rsidRPr="00196B72" w:rsidRDefault="002E25D0" w:rsidP="002E25D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5978CD25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0A62F0DE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E25D0" w:rsidRPr="00196B72" w14:paraId="5758C159" w14:textId="77777777" w:rsidTr="0015507D">
              <w:tc>
                <w:tcPr>
                  <w:tcW w:w="1271" w:type="dxa"/>
                  <w:vAlign w:val="center"/>
                </w:tcPr>
                <w:p w14:paraId="10BF21C2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0F7ED04B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0F09854C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7B4B62FD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16216E76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1B9763BC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19D9E5FC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2E25D0" w:rsidRPr="00196B72" w14:paraId="6464BF9B" w14:textId="77777777" w:rsidTr="0015507D">
              <w:tc>
                <w:tcPr>
                  <w:tcW w:w="1271" w:type="dxa"/>
                  <w:vAlign w:val="center"/>
                </w:tcPr>
                <w:p w14:paraId="02FE5425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71EEB6A0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DE11841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F6C5764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2A61992E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7D3E4B4E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59DBE81E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08178F0E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0AD7B53A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10501AD6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2E25D0" w:rsidRPr="00196B72" w14:paraId="6FD68A7C" w14:textId="77777777" w:rsidTr="0015507D">
              <w:tc>
                <w:tcPr>
                  <w:tcW w:w="2405" w:type="dxa"/>
                </w:tcPr>
                <w:p w14:paraId="6C223006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76993D6E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2E25D0" w:rsidRPr="00196B72" w14:paraId="282F0700" w14:textId="77777777" w:rsidTr="0015507D">
              <w:tc>
                <w:tcPr>
                  <w:tcW w:w="2405" w:type="dxa"/>
                </w:tcPr>
                <w:p w14:paraId="148BBC0C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4FB9DBB8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2E25D0" w:rsidRPr="00196B72" w14:paraId="6AF92CA2" w14:textId="77777777" w:rsidTr="0015507D">
              <w:tc>
                <w:tcPr>
                  <w:tcW w:w="2405" w:type="dxa"/>
                </w:tcPr>
                <w:p w14:paraId="2F2C46B8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0A1D1C4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2E25D0" w:rsidRPr="00196B72" w14:paraId="1415E37A" w14:textId="77777777" w:rsidTr="0015507D">
              <w:tc>
                <w:tcPr>
                  <w:tcW w:w="2405" w:type="dxa"/>
                </w:tcPr>
                <w:p w14:paraId="74323A49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45F2F10A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2E25D0" w:rsidRPr="00196B72" w14:paraId="7477BBDA" w14:textId="77777777" w:rsidTr="0015507D">
              <w:tc>
                <w:tcPr>
                  <w:tcW w:w="2405" w:type="dxa"/>
                </w:tcPr>
                <w:p w14:paraId="26C486CE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5C744B40" w14:textId="77777777" w:rsidR="002E25D0" w:rsidRPr="00196B72" w:rsidRDefault="002E25D0" w:rsidP="002E25D0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306E7FB9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1A26BAD8" w14:textId="77777777" w:rsidR="002E25D0" w:rsidRPr="00196B72" w:rsidRDefault="002E25D0" w:rsidP="002E25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5ADAB3C1" w14:textId="323CB433" w:rsidR="002E25D0" w:rsidRPr="00196B72" w:rsidRDefault="002E25D0" w:rsidP="002E25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 w:rsidR="005717E3">
              <w:rPr>
                <w:sz w:val="20"/>
                <w:szCs w:val="20"/>
                <w:lang w:val="pl-PL"/>
              </w:rPr>
              <w:t>,</w:t>
            </w:r>
          </w:p>
          <w:p w14:paraId="132ED14D" w14:textId="4E041D4E" w:rsidR="002E25D0" w:rsidRPr="00196B72" w:rsidRDefault="002E25D0" w:rsidP="002E25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 w:rsidR="005717E3">
              <w:rPr>
                <w:sz w:val="20"/>
                <w:szCs w:val="20"/>
              </w:rPr>
              <w:t>a ocen z pozostałych form zajęć</w:t>
            </w:r>
            <w:r w:rsidR="005717E3">
              <w:rPr>
                <w:sz w:val="20"/>
                <w:szCs w:val="20"/>
                <w:lang w:val="pl-PL"/>
              </w:rPr>
              <w:t>.</w:t>
            </w:r>
          </w:p>
          <w:p w14:paraId="062036D1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</w:p>
          <w:p w14:paraId="1CE39A1D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629C0820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16F0994E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27360B78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14:paraId="5F62D508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6D9376F6" w14:textId="77777777" w:rsidR="002E25D0" w:rsidRPr="00196B72" w:rsidRDefault="002E25D0" w:rsidP="002E25D0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4D479A27" w14:textId="77777777" w:rsidR="002E25D0" w:rsidRPr="005717E3" w:rsidRDefault="002E25D0" w:rsidP="002E25D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EF19B77" w14:textId="77777777" w:rsidR="002E25D0" w:rsidRPr="005717E3" w:rsidRDefault="002E25D0" w:rsidP="002E25D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717E3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25E60125" w14:textId="77777777" w:rsidR="002E25D0" w:rsidRPr="00196B72" w:rsidRDefault="002E25D0" w:rsidP="005717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14:paraId="29CE18D1" w14:textId="41D262D3" w:rsidR="00947906" w:rsidRPr="002E25D0" w:rsidRDefault="002E25D0" w:rsidP="005717E3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61207A" w:rsidRPr="00D7203E" w14:paraId="2877F61E" w14:textId="77777777" w:rsidTr="0061207A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61207A" w:rsidRPr="00D7203E" w:rsidRDefault="0061207A" w:rsidP="00947906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087B09">
      <w:pPr>
        <w:spacing w:line="240" w:lineRule="auto"/>
      </w:pPr>
    </w:p>
    <w:sectPr w:rsidR="00F36817" w:rsidRPr="00D7203E" w:rsidSect="00947906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2EA86" w14:textId="77777777" w:rsidR="004E6B44" w:rsidRDefault="004E6B44" w:rsidP="00E64D5D">
      <w:pPr>
        <w:spacing w:after="0" w:line="240" w:lineRule="auto"/>
      </w:pPr>
      <w:r>
        <w:separator/>
      </w:r>
    </w:p>
  </w:endnote>
  <w:endnote w:type="continuationSeparator" w:id="0">
    <w:p w14:paraId="4AB1326F" w14:textId="77777777" w:rsidR="004E6B44" w:rsidRDefault="004E6B44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61BF0" w14:textId="77777777" w:rsidR="004E6B44" w:rsidRDefault="004E6B44" w:rsidP="00E64D5D">
      <w:pPr>
        <w:spacing w:after="0" w:line="240" w:lineRule="auto"/>
      </w:pPr>
      <w:r>
        <w:separator/>
      </w:r>
    </w:p>
  </w:footnote>
  <w:footnote w:type="continuationSeparator" w:id="0">
    <w:p w14:paraId="52B846DD" w14:textId="77777777" w:rsidR="004E6B44" w:rsidRDefault="004E6B44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7530F1"/>
    <w:multiLevelType w:val="hybridMultilevel"/>
    <w:tmpl w:val="EEF01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C975A4"/>
    <w:multiLevelType w:val="hybridMultilevel"/>
    <w:tmpl w:val="B8D65A8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E3181"/>
    <w:multiLevelType w:val="hybridMultilevel"/>
    <w:tmpl w:val="B74ECA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6282787"/>
    <w:multiLevelType w:val="hybridMultilevel"/>
    <w:tmpl w:val="0CF8E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65A82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8296BDB"/>
    <w:multiLevelType w:val="hybridMultilevel"/>
    <w:tmpl w:val="0BBA2AF4"/>
    <w:lvl w:ilvl="0" w:tplc="791826F0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6" w15:restartNumberingAfterBreak="0">
    <w:nsid w:val="583A0257"/>
    <w:multiLevelType w:val="hybridMultilevel"/>
    <w:tmpl w:val="BFF6E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2" w15:restartNumberingAfterBreak="0">
    <w:nsid w:val="6F1A080E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15"/>
  </w:num>
  <w:num w:numId="5">
    <w:abstractNumId w:val="10"/>
  </w:num>
  <w:num w:numId="6">
    <w:abstractNumId w:val="26"/>
  </w:num>
  <w:num w:numId="7">
    <w:abstractNumId w:val="4"/>
  </w:num>
  <w:num w:numId="8">
    <w:abstractNumId w:val="7"/>
  </w:num>
  <w:num w:numId="9">
    <w:abstractNumId w:val="33"/>
  </w:num>
  <w:num w:numId="10">
    <w:abstractNumId w:val="13"/>
  </w:num>
  <w:num w:numId="11">
    <w:abstractNumId w:val="31"/>
  </w:num>
  <w:num w:numId="12">
    <w:abstractNumId w:val="12"/>
  </w:num>
  <w:num w:numId="13">
    <w:abstractNumId w:val="34"/>
  </w:num>
  <w:num w:numId="14">
    <w:abstractNumId w:val="30"/>
  </w:num>
  <w:num w:numId="15">
    <w:abstractNumId w:val="23"/>
  </w:num>
  <w:num w:numId="16">
    <w:abstractNumId w:val="5"/>
  </w:num>
  <w:num w:numId="17">
    <w:abstractNumId w:val="21"/>
  </w:num>
  <w:num w:numId="18">
    <w:abstractNumId w:val="32"/>
  </w:num>
  <w:num w:numId="19">
    <w:abstractNumId w:val="20"/>
  </w:num>
  <w:num w:numId="20">
    <w:abstractNumId w:val="25"/>
  </w:num>
  <w:num w:numId="21">
    <w:abstractNumId w:val="1"/>
  </w:num>
  <w:num w:numId="22">
    <w:abstractNumId w:val="19"/>
  </w:num>
  <w:num w:numId="23">
    <w:abstractNumId w:val="9"/>
  </w:num>
  <w:num w:numId="24">
    <w:abstractNumId w:val="3"/>
  </w:num>
  <w:num w:numId="25">
    <w:abstractNumId w:val="8"/>
  </w:num>
  <w:num w:numId="26">
    <w:abstractNumId w:val="28"/>
  </w:num>
  <w:num w:numId="27">
    <w:abstractNumId w:val="24"/>
  </w:num>
  <w:num w:numId="28">
    <w:abstractNumId w:val="11"/>
  </w:num>
  <w:num w:numId="29">
    <w:abstractNumId w:val="29"/>
  </w:num>
  <w:num w:numId="30">
    <w:abstractNumId w:val="2"/>
  </w:num>
  <w:num w:numId="31">
    <w:abstractNumId w:val="22"/>
  </w:num>
  <w:num w:numId="32">
    <w:abstractNumId w:val="27"/>
  </w:num>
  <w:num w:numId="33">
    <w:abstractNumId w:val="16"/>
  </w:num>
  <w:num w:numId="34">
    <w:abstractNumId w:val="14"/>
  </w:num>
  <w:num w:numId="3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2DD1"/>
    <w:rsid w:val="000032CB"/>
    <w:rsid w:val="0000336F"/>
    <w:rsid w:val="00005869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2C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40D6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47B"/>
    <w:rsid w:val="001B3501"/>
    <w:rsid w:val="001B3963"/>
    <w:rsid w:val="001B484D"/>
    <w:rsid w:val="001B5A27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3EE5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3C74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D66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5D0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4E3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BF5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4D10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0F35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409A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3E6D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6B44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17E3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3D4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5BF1"/>
    <w:rsid w:val="00606153"/>
    <w:rsid w:val="0061029F"/>
    <w:rsid w:val="00610384"/>
    <w:rsid w:val="00610FB4"/>
    <w:rsid w:val="006114F2"/>
    <w:rsid w:val="00611AAD"/>
    <w:rsid w:val="0061207A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2D8C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4E3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27A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A91"/>
    <w:rsid w:val="007B7DCB"/>
    <w:rsid w:val="007C0062"/>
    <w:rsid w:val="007C01C3"/>
    <w:rsid w:val="007C0744"/>
    <w:rsid w:val="007C0ADA"/>
    <w:rsid w:val="007C0EA3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9B4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196B"/>
    <w:rsid w:val="008320CE"/>
    <w:rsid w:val="0083252E"/>
    <w:rsid w:val="00832EEA"/>
    <w:rsid w:val="00833DFA"/>
    <w:rsid w:val="00833F61"/>
    <w:rsid w:val="00833FB0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43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4386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86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906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0D7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5E8B"/>
    <w:rsid w:val="009F6E09"/>
    <w:rsid w:val="009F707C"/>
    <w:rsid w:val="009F7559"/>
    <w:rsid w:val="009F7690"/>
    <w:rsid w:val="009F7CFC"/>
    <w:rsid w:val="009F7E12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9C0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2F2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475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2B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0DF3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14E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5D68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4DF5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2CD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13C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419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0E67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0E6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008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5BB0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35B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947906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790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0407D-0BD8-4316-B97F-37E8C7AB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3949</Words>
  <Characters>23700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26</cp:revision>
  <cp:lastPrinted>2020-06-18T10:55:00Z</cp:lastPrinted>
  <dcterms:created xsi:type="dcterms:W3CDTF">2020-04-03T06:09:00Z</dcterms:created>
  <dcterms:modified xsi:type="dcterms:W3CDTF">2022-10-14T09:52:00Z</dcterms:modified>
</cp:coreProperties>
</file>